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B767" w14:textId="7DEAE9D4" w:rsidR="002C0941" w:rsidRPr="00D56AAA" w:rsidRDefault="002C0941" w:rsidP="27BAE353">
      <w:pPr>
        <w:spacing w:line="276" w:lineRule="auto"/>
        <w:rPr>
          <w:rFonts w:ascii="Aptos" w:eastAsia="Aptos" w:hAnsi="Aptos" w:cs="Aptos"/>
          <w:lang w:val="es-419"/>
        </w:rPr>
      </w:pPr>
    </w:p>
    <w:p w14:paraId="44A1AA31" w14:textId="1958E13F" w:rsidR="002C0941" w:rsidRPr="00D56AAA" w:rsidRDefault="00FA15AE" w:rsidP="27BAE353">
      <w:pPr>
        <w:spacing w:line="276" w:lineRule="auto"/>
        <w:rPr>
          <w:lang w:val="es-419"/>
        </w:rPr>
      </w:pPr>
      <w:r w:rsidRPr="00FA15AE">
        <w:rPr>
          <w:rFonts w:ascii="Aptos" w:eastAsia="Aptos" w:hAnsi="Aptos" w:cs="Aptos"/>
          <w:lang w:val="es-419"/>
        </w:rPr>
        <w:t xml:space="preserve">Sus gastos anuales representan el importe total que gastó durante los últimos 12 meses para operar, crear obras o ejecutar programas. Los solicitantes deben utilizar </w:t>
      </w:r>
      <w:r>
        <w:rPr>
          <w:rFonts w:ascii="Aptos" w:eastAsia="Aptos" w:hAnsi="Aptos" w:cs="Aptos"/>
          <w:lang w:val="es-419"/>
        </w:rPr>
        <w:t>solo</w:t>
      </w:r>
      <w:r w:rsidRPr="00FA15AE">
        <w:rPr>
          <w:rFonts w:ascii="Aptos" w:eastAsia="Aptos" w:hAnsi="Aptos" w:cs="Aptos"/>
          <w:lang w:val="es-419"/>
        </w:rPr>
        <w:t xml:space="preserve"> los gastos reales. No utilice costos proyectados o estimados</w:t>
      </w:r>
      <w:r w:rsidR="523CC408" w:rsidRPr="00D56AAA">
        <w:rPr>
          <w:rFonts w:ascii="Aptos" w:eastAsia="Aptos" w:hAnsi="Aptos" w:cs="Aptos"/>
          <w:lang w:val="es-419"/>
        </w:rPr>
        <w:t>.</w:t>
      </w:r>
    </w:p>
    <w:p w14:paraId="08D8BC93" w14:textId="5F49C944" w:rsidR="002C0941" w:rsidRPr="00D56AAA" w:rsidRDefault="00FA15AE" w:rsidP="5AF95C0C">
      <w:pPr>
        <w:spacing w:line="276" w:lineRule="auto"/>
        <w:rPr>
          <w:rFonts w:ascii="Aptos" w:eastAsia="Aptos" w:hAnsi="Aptos" w:cs="Aptos"/>
          <w:b/>
          <w:bCs/>
          <w:lang w:val="es-419"/>
        </w:rPr>
      </w:pPr>
      <w:r w:rsidRPr="00FA15AE">
        <w:rPr>
          <w:rFonts w:ascii="Aptos" w:eastAsia="Aptos" w:hAnsi="Aptos" w:cs="Aptos"/>
          <w:b/>
          <w:bCs/>
          <w:lang w:val="es-419"/>
        </w:rPr>
        <w:t>Quién debe utilizar esta guía</w:t>
      </w:r>
      <w:r w:rsidR="523CC408" w:rsidRPr="00D56AAA">
        <w:rPr>
          <w:rFonts w:ascii="Aptos" w:eastAsia="Aptos" w:hAnsi="Aptos" w:cs="Aptos"/>
          <w:b/>
          <w:bCs/>
          <w:lang w:val="es-419"/>
        </w:rPr>
        <w:t>:</w:t>
      </w:r>
    </w:p>
    <w:p w14:paraId="24841260" w14:textId="5F4257B8" w:rsidR="002C0941" w:rsidRPr="00D56AAA" w:rsidRDefault="00FA15AE" w:rsidP="5AF95C0C">
      <w:pPr>
        <w:pStyle w:val="ListParagraph"/>
        <w:numPr>
          <w:ilvl w:val="0"/>
          <w:numId w:val="2"/>
        </w:numPr>
        <w:spacing w:line="276" w:lineRule="auto"/>
        <w:rPr>
          <w:rFonts w:ascii="Aptos" w:eastAsia="Aptos" w:hAnsi="Aptos" w:cs="Aptos"/>
          <w:lang w:val="es-419"/>
        </w:rPr>
      </w:pPr>
      <w:r>
        <w:rPr>
          <w:rFonts w:ascii="Aptos" w:eastAsia="Aptos" w:hAnsi="Aptos" w:cs="Aptos"/>
          <w:lang w:val="es-419"/>
        </w:rPr>
        <w:t>Artistas individuales</w:t>
      </w:r>
    </w:p>
    <w:p w14:paraId="510DCB15" w14:textId="17133214" w:rsidR="002C0941" w:rsidRPr="00D56AAA" w:rsidRDefault="00FA15AE" w:rsidP="5AF95C0C">
      <w:pPr>
        <w:pStyle w:val="ListParagraph"/>
        <w:numPr>
          <w:ilvl w:val="0"/>
          <w:numId w:val="2"/>
        </w:numPr>
        <w:spacing w:line="276" w:lineRule="auto"/>
        <w:rPr>
          <w:rFonts w:ascii="Aptos" w:eastAsia="Aptos" w:hAnsi="Aptos" w:cs="Aptos"/>
          <w:lang w:val="es-419"/>
        </w:rPr>
      </w:pPr>
      <w:r w:rsidRPr="00FA15AE">
        <w:rPr>
          <w:rFonts w:ascii="Aptos" w:eastAsia="Aptos" w:hAnsi="Aptos" w:cs="Aptos"/>
          <w:lang w:val="es-419"/>
        </w:rPr>
        <w:t>Grupos artísticos o empresas centradas en las artes</w:t>
      </w:r>
    </w:p>
    <w:p w14:paraId="4411157B" w14:textId="288773A8" w:rsidR="002C0941" w:rsidRPr="00D56AAA" w:rsidRDefault="00FA15AE" w:rsidP="5AF95C0C">
      <w:pPr>
        <w:pStyle w:val="ListParagraph"/>
        <w:numPr>
          <w:ilvl w:val="0"/>
          <w:numId w:val="2"/>
        </w:numPr>
        <w:spacing w:line="276" w:lineRule="auto"/>
        <w:rPr>
          <w:rFonts w:ascii="Aptos" w:eastAsia="Aptos" w:hAnsi="Aptos" w:cs="Aptos"/>
          <w:lang w:val="es-419"/>
        </w:rPr>
      </w:pPr>
      <w:r w:rsidRPr="00FA15AE">
        <w:rPr>
          <w:rFonts w:ascii="Aptos" w:eastAsia="Aptos" w:hAnsi="Aptos" w:cs="Aptos"/>
          <w:lang w:val="es-419"/>
        </w:rPr>
        <w:t xml:space="preserve">Organizaciones sin fines de lucro </w:t>
      </w:r>
      <w:r w:rsidR="523CC408" w:rsidRPr="00D56AAA">
        <w:rPr>
          <w:rFonts w:ascii="Aptos" w:eastAsia="Aptos" w:hAnsi="Aptos" w:cs="Aptos"/>
          <w:lang w:val="es-419"/>
        </w:rPr>
        <w:t>501(c)(3)</w:t>
      </w:r>
    </w:p>
    <w:p w14:paraId="394F3DE1" w14:textId="70604AC1" w:rsidR="002C0941" w:rsidRPr="00D56AAA" w:rsidRDefault="00FA15AE" w:rsidP="5AF95C0C">
      <w:pPr>
        <w:pStyle w:val="ListParagraph"/>
        <w:numPr>
          <w:ilvl w:val="0"/>
          <w:numId w:val="2"/>
        </w:numPr>
        <w:spacing w:line="276" w:lineRule="auto"/>
        <w:rPr>
          <w:rFonts w:ascii="Aptos" w:eastAsia="Aptos" w:hAnsi="Aptos" w:cs="Aptos"/>
          <w:lang w:val="es-419"/>
        </w:rPr>
      </w:pPr>
      <w:r>
        <w:rPr>
          <w:rFonts w:ascii="Aptos" w:eastAsia="Aptos" w:hAnsi="Aptos" w:cs="Aptos"/>
          <w:lang w:val="es-419"/>
        </w:rPr>
        <w:t>Establecimientos de música</w:t>
      </w:r>
    </w:p>
    <w:p w14:paraId="159E6FC4" w14:textId="1C3134F5" w:rsidR="002C0941" w:rsidRPr="00D56AAA" w:rsidRDefault="00FA15AE" w:rsidP="5AF95C0C">
      <w:pPr>
        <w:spacing w:line="276" w:lineRule="auto"/>
        <w:rPr>
          <w:rFonts w:ascii="Aptos" w:eastAsia="Aptos" w:hAnsi="Aptos" w:cs="Aptos"/>
          <w:b/>
          <w:bCs/>
          <w:lang w:val="es-419"/>
        </w:rPr>
      </w:pPr>
      <w:r>
        <w:rPr>
          <w:rFonts w:ascii="Aptos" w:eastAsia="Aptos" w:hAnsi="Aptos" w:cs="Aptos"/>
          <w:b/>
          <w:bCs/>
          <w:lang w:val="es-419"/>
        </w:rPr>
        <w:t>Paso</w:t>
      </w:r>
      <w:r w:rsidR="523CC408" w:rsidRPr="00D56AAA">
        <w:rPr>
          <w:rFonts w:ascii="Aptos" w:eastAsia="Aptos" w:hAnsi="Aptos" w:cs="Aptos"/>
          <w:b/>
          <w:bCs/>
          <w:lang w:val="es-419"/>
        </w:rPr>
        <w:t xml:space="preserve"> 1: </w:t>
      </w:r>
      <w:r w:rsidRPr="00FA15AE">
        <w:rPr>
          <w:rFonts w:ascii="Aptos" w:eastAsia="Aptos" w:hAnsi="Aptos" w:cs="Aptos"/>
          <w:b/>
          <w:bCs/>
          <w:lang w:val="es-419"/>
        </w:rPr>
        <w:t>Recopile sus registros</w:t>
      </w:r>
    </w:p>
    <w:p w14:paraId="77621C0F" w14:textId="4FE0D2C8" w:rsidR="002C0941" w:rsidRPr="00D56AAA" w:rsidRDefault="00510CF7" w:rsidP="27BAE353">
      <w:pPr>
        <w:spacing w:line="276" w:lineRule="auto"/>
        <w:rPr>
          <w:lang w:val="es-419"/>
        </w:rPr>
      </w:pPr>
      <w:r>
        <w:rPr>
          <w:rFonts w:ascii="Aptos" w:eastAsia="Aptos" w:hAnsi="Aptos" w:cs="Aptos"/>
          <w:lang w:val="es-419"/>
        </w:rPr>
        <w:t xml:space="preserve">Recopile </w:t>
      </w:r>
      <w:r w:rsidRPr="00510CF7">
        <w:rPr>
          <w:rFonts w:ascii="Aptos" w:eastAsia="Aptos" w:hAnsi="Aptos" w:cs="Aptos"/>
          <w:lang w:val="es-419"/>
        </w:rPr>
        <w:t>los documentos de los 12 meses más recientes: extractos bancarios, extractos de tarjetas de crédito, recibos, facturas, resúmenes de nómina, exportaciones de contabilidad, contratos y facturas de servicios públicos o seguros</w:t>
      </w:r>
      <w:r w:rsidR="523CC408" w:rsidRPr="00D56AAA">
        <w:rPr>
          <w:rFonts w:ascii="Aptos" w:eastAsia="Aptos" w:hAnsi="Aptos" w:cs="Aptos"/>
          <w:lang w:val="es-419"/>
        </w:rPr>
        <w:t>.</w:t>
      </w:r>
    </w:p>
    <w:p w14:paraId="174C9774" w14:textId="12C511D9" w:rsidR="002C0941" w:rsidRPr="00D56AAA" w:rsidRDefault="00FA15AE" w:rsidP="5AF95C0C">
      <w:pPr>
        <w:spacing w:line="276" w:lineRule="auto"/>
        <w:rPr>
          <w:rFonts w:ascii="Aptos" w:eastAsia="Aptos" w:hAnsi="Aptos" w:cs="Aptos"/>
          <w:b/>
          <w:bCs/>
          <w:lang w:val="es-419"/>
        </w:rPr>
      </w:pPr>
      <w:r>
        <w:rPr>
          <w:rFonts w:ascii="Aptos" w:eastAsia="Aptos" w:hAnsi="Aptos" w:cs="Aptos"/>
          <w:b/>
          <w:bCs/>
          <w:lang w:val="es-419"/>
        </w:rPr>
        <w:t>Paso</w:t>
      </w:r>
      <w:r w:rsidR="523CC408" w:rsidRPr="00D56AAA">
        <w:rPr>
          <w:rFonts w:ascii="Aptos" w:eastAsia="Aptos" w:hAnsi="Aptos" w:cs="Aptos"/>
          <w:b/>
          <w:bCs/>
          <w:lang w:val="es-419"/>
        </w:rPr>
        <w:t xml:space="preserve"> 2: </w:t>
      </w:r>
      <w:r w:rsidR="00510CF7" w:rsidRPr="00510CF7">
        <w:rPr>
          <w:rFonts w:ascii="Aptos" w:eastAsia="Aptos" w:hAnsi="Aptos" w:cs="Aptos"/>
          <w:b/>
          <w:bCs/>
          <w:lang w:val="es-419"/>
        </w:rPr>
        <w:t>Identifique las categorías de gastos</w:t>
      </w:r>
    </w:p>
    <w:p w14:paraId="70D1342D" w14:textId="4893B542" w:rsidR="002C0941" w:rsidRPr="00D56AAA" w:rsidRDefault="00510CF7" w:rsidP="27BAE353">
      <w:pPr>
        <w:spacing w:line="276" w:lineRule="auto"/>
        <w:rPr>
          <w:lang w:val="es-419"/>
        </w:rPr>
      </w:pPr>
      <w:r w:rsidRPr="00510CF7">
        <w:rPr>
          <w:rFonts w:ascii="Aptos" w:eastAsia="Aptos" w:hAnsi="Aptos" w:cs="Aptos"/>
          <w:lang w:val="es-419"/>
        </w:rPr>
        <w:t>Categorías comunes: mano de obra, programa/producción, instalaciones, suministros, marketing, tecnología, seguros, costos administrativos, impuestos/tasas, costos de eventos</w:t>
      </w:r>
      <w:r w:rsidR="523CC408" w:rsidRPr="00D56AAA">
        <w:rPr>
          <w:rFonts w:ascii="Aptos" w:eastAsia="Aptos" w:hAnsi="Aptos" w:cs="Aptos"/>
          <w:lang w:val="es-419"/>
        </w:rPr>
        <w:t>.</w:t>
      </w:r>
    </w:p>
    <w:p w14:paraId="48BB517B" w14:textId="4C664ADB" w:rsidR="002C0941" w:rsidRPr="00D56AAA" w:rsidRDefault="00510CF7" w:rsidP="5AF95C0C">
      <w:pPr>
        <w:pStyle w:val="ListParagraph"/>
        <w:numPr>
          <w:ilvl w:val="0"/>
          <w:numId w:val="1"/>
        </w:numPr>
        <w:spacing w:line="276" w:lineRule="auto"/>
        <w:rPr>
          <w:rFonts w:ascii="Aptos" w:eastAsia="Aptos" w:hAnsi="Aptos" w:cs="Aptos"/>
          <w:lang w:val="es-419"/>
        </w:rPr>
      </w:pPr>
      <w:r w:rsidRPr="00D56AAA">
        <w:rPr>
          <w:rFonts w:ascii="Aptos" w:eastAsia="Aptos" w:hAnsi="Aptos" w:cs="Aptos"/>
          <w:b/>
          <w:bCs/>
          <w:lang w:val="es-419"/>
        </w:rPr>
        <w:t>Artistas</w:t>
      </w:r>
      <w:r>
        <w:rPr>
          <w:rFonts w:ascii="Aptos" w:eastAsia="Aptos" w:hAnsi="Aptos" w:cs="Aptos"/>
          <w:b/>
          <w:bCs/>
          <w:lang w:val="es-419"/>
        </w:rPr>
        <w:t xml:space="preserve"> Individuales</w:t>
      </w:r>
      <w:r w:rsidR="523CC408" w:rsidRPr="00D56AAA">
        <w:rPr>
          <w:rFonts w:ascii="Aptos" w:eastAsia="Aptos" w:hAnsi="Aptos" w:cs="Aptos"/>
          <w:lang w:val="es-419"/>
        </w:rPr>
        <w:t xml:space="preserve">: </w:t>
      </w:r>
      <w:r w:rsidR="00D370F6" w:rsidRPr="00D370F6">
        <w:rPr>
          <w:rFonts w:ascii="Aptos" w:eastAsia="Aptos" w:hAnsi="Aptos" w:cs="Aptos"/>
          <w:lang w:val="es-419"/>
        </w:rPr>
        <w:t xml:space="preserve">incluya los costos reales de espacio de estudio, suministros, </w:t>
      </w:r>
      <w:r w:rsidR="00D370F6">
        <w:rPr>
          <w:rFonts w:ascii="Aptos" w:eastAsia="Aptos" w:hAnsi="Aptos" w:cs="Aptos"/>
          <w:lang w:val="es-419"/>
        </w:rPr>
        <w:t>equipo</w:t>
      </w:r>
      <w:r w:rsidR="00D370F6" w:rsidRPr="00D370F6">
        <w:rPr>
          <w:rFonts w:ascii="Aptos" w:eastAsia="Aptos" w:hAnsi="Aptos" w:cs="Aptos"/>
          <w:lang w:val="es-419"/>
        </w:rPr>
        <w:t>, marketing, viajes, asistentes, seguros</w:t>
      </w:r>
      <w:r w:rsidR="523CC408" w:rsidRPr="00D56AAA">
        <w:rPr>
          <w:rFonts w:ascii="Aptos" w:eastAsia="Aptos" w:hAnsi="Aptos" w:cs="Aptos"/>
          <w:lang w:val="es-419"/>
        </w:rPr>
        <w:t>.</w:t>
      </w:r>
    </w:p>
    <w:p w14:paraId="71F54364" w14:textId="012A11CA" w:rsidR="002C0941" w:rsidRPr="00D56AAA" w:rsidRDefault="00D370F6" w:rsidP="5AF95C0C">
      <w:pPr>
        <w:pStyle w:val="ListParagraph"/>
        <w:numPr>
          <w:ilvl w:val="0"/>
          <w:numId w:val="1"/>
        </w:numPr>
        <w:spacing w:line="276" w:lineRule="auto"/>
        <w:rPr>
          <w:rFonts w:ascii="Aptos" w:eastAsia="Aptos" w:hAnsi="Aptos" w:cs="Aptos"/>
          <w:lang w:val="es-419"/>
        </w:rPr>
      </w:pPr>
      <w:r w:rsidRPr="00D370F6">
        <w:rPr>
          <w:rFonts w:ascii="Aptos" w:eastAsia="Aptos" w:hAnsi="Aptos" w:cs="Aptos"/>
          <w:b/>
          <w:bCs/>
          <w:lang w:val="es-419"/>
        </w:rPr>
        <w:t>Grupos/</w:t>
      </w:r>
      <w:r w:rsidR="00390A7B">
        <w:rPr>
          <w:rFonts w:ascii="Aptos" w:eastAsia="Aptos" w:hAnsi="Aptos" w:cs="Aptos"/>
          <w:b/>
          <w:bCs/>
          <w:lang w:val="es-419"/>
        </w:rPr>
        <w:t>empresas</w:t>
      </w:r>
      <w:r w:rsidR="00390A7B" w:rsidRPr="00D370F6">
        <w:rPr>
          <w:rFonts w:ascii="Aptos" w:eastAsia="Aptos" w:hAnsi="Aptos" w:cs="Aptos"/>
          <w:b/>
          <w:bCs/>
          <w:lang w:val="es-419"/>
        </w:rPr>
        <w:t xml:space="preserve"> artístic</w:t>
      </w:r>
      <w:r w:rsidR="00390A7B">
        <w:rPr>
          <w:rFonts w:ascii="Aptos" w:eastAsia="Aptos" w:hAnsi="Aptos" w:cs="Aptos"/>
          <w:b/>
          <w:bCs/>
          <w:lang w:val="es-419"/>
        </w:rPr>
        <w:t>as</w:t>
      </w:r>
      <w:r w:rsidR="523CC408" w:rsidRPr="00D56AAA">
        <w:rPr>
          <w:rFonts w:ascii="Aptos" w:eastAsia="Aptos" w:hAnsi="Aptos" w:cs="Aptos"/>
          <w:b/>
          <w:bCs/>
          <w:lang w:val="es-419"/>
        </w:rPr>
        <w:t>:</w:t>
      </w:r>
      <w:r w:rsidR="523CC408" w:rsidRPr="00D56AAA">
        <w:rPr>
          <w:rFonts w:ascii="Aptos" w:eastAsia="Aptos" w:hAnsi="Aptos" w:cs="Aptos"/>
          <w:lang w:val="es-419"/>
        </w:rPr>
        <w:t xml:space="preserve"> </w:t>
      </w:r>
      <w:r w:rsidRPr="00D370F6">
        <w:rPr>
          <w:rFonts w:ascii="Aptos" w:eastAsia="Aptos" w:hAnsi="Aptos" w:cs="Aptos"/>
          <w:lang w:val="es-419"/>
        </w:rPr>
        <w:t>incluya los gastos de personal, contratistas, producción, operaciones, administración e instalaciones</w:t>
      </w:r>
      <w:r w:rsidR="523CC408" w:rsidRPr="00D56AAA">
        <w:rPr>
          <w:rFonts w:ascii="Aptos" w:eastAsia="Aptos" w:hAnsi="Aptos" w:cs="Aptos"/>
          <w:lang w:val="es-419"/>
        </w:rPr>
        <w:t>.</w:t>
      </w:r>
    </w:p>
    <w:p w14:paraId="0849AAC0" w14:textId="7F15A514" w:rsidR="002C0941" w:rsidRPr="00D56AAA" w:rsidRDefault="00D370F6" w:rsidP="5AF95C0C">
      <w:pPr>
        <w:pStyle w:val="ListParagraph"/>
        <w:numPr>
          <w:ilvl w:val="0"/>
          <w:numId w:val="1"/>
        </w:numPr>
        <w:spacing w:line="276" w:lineRule="auto"/>
        <w:rPr>
          <w:rFonts w:ascii="Aptos" w:eastAsia="Aptos" w:hAnsi="Aptos" w:cs="Aptos"/>
          <w:lang w:val="es-419"/>
        </w:rPr>
      </w:pPr>
      <w:r>
        <w:rPr>
          <w:rFonts w:ascii="Aptos" w:eastAsia="Aptos" w:hAnsi="Aptos" w:cs="Aptos"/>
          <w:b/>
          <w:bCs/>
          <w:lang w:val="es-419"/>
        </w:rPr>
        <w:t xml:space="preserve">Organizaciones sin fines de lucro </w:t>
      </w:r>
      <w:r w:rsidR="523CC408" w:rsidRPr="00D56AAA">
        <w:rPr>
          <w:rFonts w:ascii="Aptos" w:eastAsia="Aptos" w:hAnsi="Aptos" w:cs="Aptos"/>
          <w:b/>
          <w:bCs/>
          <w:lang w:val="es-419"/>
        </w:rPr>
        <w:t>501(c)(3):</w:t>
      </w:r>
      <w:r w:rsidR="523CC408" w:rsidRPr="00D56AAA">
        <w:rPr>
          <w:rFonts w:ascii="Aptos" w:eastAsia="Aptos" w:hAnsi="Aptos" w:cs="Aptos"/>
          <w:lang w:val="es-419"/>
        </w:rPr>
        <w:t xml:space="preserve"> use </w:t>
      </w:r>
      <w:r w:rsidR="00390A7B">
        <w:rPr>
          <w:rFonts w:ascii="Aptos" w:eastAsia="Aptos" w:hAnsi="Aptos" w:cs="Aptos"/>
          <w:lang w:val="es-419"/>
        </w:rPr>
        <w:t>su</w:t>
      </w:r>
      <w:r w:rsidR="523CC408" w:rsidRPr="00D56AAA">
        <w:rPr>
          <w:rFonts w:ascii="Aptos" w:eastAsia="Aptos" w:hAnsi="Aptos" w:cs="Aptos"/>
          <w:lang w:val="es-419"/>
        </w:rPr>
        <w:t xml:space="preserve"> IRS Form 990</w:t>
      </w:r>
      <w:r w:rsidR="00390A7B">
        <w:rPr>
          <w:rFonts w:ascii="Aptos" w:eastAsia="Aptos" w:hAnsi="Aptos" w:cs="Aptos"/>
          <w:lang w:val="es-419"/>
        </w:rPr>
        <w:t xml:space="preserve"> </w:t>
      </w:r>
      <w:r w:rsidR="00390A7B" w:rsidRPr="00390A7B">
        <w:rPr>
          <w:rFonts w:ascii="Aptos" w:eastAsia="Aptos" w:hAnsi="Aptos" w:cs="Aptos"/>
          <w:lang w:val="es-419"/>
        </w:rPr>
        <w:t>completado más recientemente</w:t>
      </w:r>
      <w:r w:rsidR="523CC408" w:rsidRPr="00D56AAA">
        <w:rPr>
          <w:rFonts w:ascii="Aptos" w:eastAsia="Aptos" w:hAnsi="Aptos" w:cs="Aptos"/>
          <w:lang w:val="es-419"/>
        </w:rPr>
        <w:t xml:space="preserve">. </w:t>
      </w:r>
      <w:r w:rsidR="00390A7B">
        <w:rPr>
          <w:rFonts w:ascii="Aptos" w:eastAsia="Aptos" w:hAnsi="Aptos" w:cs="Aptos"/>
          <w:lang w:val="es-419"/>
        </w:rPr>
        <w:t>Si presenta el formulario</w:t>
      </w:r>
      <w:r w:rsidR="523CC408" w:rsidRPr="00D56AAA">
        <w:rPr>
          <w:rFonts w:ascii="Aptos" w:eastAsia="Aptos" w:hAnsi="Aptos" w:cs="Aptos"/>
          <w:lang w:val="es-419"/>
        </w:rPr>
        <w:t xml:space="preserve"> 990-EZ, use </w:t>
      </w:r>
      <w:r w:rsidR="00390A7B" w:rsidRPr="00390A7B">
        <w:rPr>
          <w:rFonts w:ascii="Aptos" w:eastAsia="Aptos" w:hAnsi="Aptos" w:cs="Aptos"/>
          <w:lang w:val="es-419"/>
        </w:rPr>
        <w:t>los registros contables para obtener los gastos detallados</w:t>
      </w:r>
      <w:r w:rsidR="523CC408" w:rsidRPr="00D56AAA">
        <w:rPr>
          <w:rFonts w:ascii="Aptos" w:eastAsia="Aptos" w:hAnsi="Aptos" w:cs="Aptos"/>
          <w:lang w:val="es-419"/>
        </w:rPr>
        <w:t>.</w:t>
      </w:r>
    </w:p>
    <w:p w14:paraId="6B3479A3" w14:textId="02BCC953" w:rsidR="002C0941" w:rsidRPr="00D56AAA" w:rsidRDefault="00390A7B" w:rsidP="5AF95C0C">
      <w:pPr>
        <w:pStyle w:val="ListParagraph"/>
        <w:numPr>
          <w:ilvl w:val="0"/>
          <w:numId w:val="1"/>
        </w:numPr>
        <w:spacing w:line="276" w:lineRule="auto"/>
        <w:rPr>
          <w:rFonts w:ascii="Aptos" w:eastAsia="Aptos" w:hAnsi="Aptos" w:cs="Aptos"/>
          <w:lang w:val="es-419"/>
        </w:rPr>
      </w:pPr>
      <w:r>
        <w:rPr>
          <w:rFonts w:ascii="Aptos" w:eastAsia="Aptos" w:hAnsi="Aptos" w:cs="Aptos"/>
          <w:b/>
          <w:bCs/>
          <w:lang w:val="es-419"/>
        </w:rPr>
        <w:t>Establecimientos de música</w:t>
      </w:r>
      <w:r w:rsidR="523CC408" w:rsidRPr="00D56AAA">
        <w:rPr>
          <w:rFonts w:ascii="Aptos" w:eastAsia="Aptos" w:hAnsi="Aptos" w:cs="Aptos"/>
          <w:lang w:val="es-419"/>
        </w:rPr>
        <w:t xml:space="preserve">: </w:t>
      </w:r>
      <w:r w:rsidR="00DB65A0" w:rsidRPr="00DB65A0">
        <w:rPr>
          <w:rFonts w:ascii="Aptos" w:eastAsia="Aptos" w:hAnsi="Aptos" w:cs="Aptos"/>
          <w:lang w:val="es-419"/>
        </w:rPr>
        <w:t>incluya personal, producción, artistas, licencias, alquiler, servicios públicos, gastos de bar, seguros, seguridad y costos de eventos</w:t>
      </w:r>
      <w:r w:rsidR="523CC408" w:rsidRPr="00D56AAA">
        <w:rPr>
          <w:rFonts w:ascii="Aptos" w:eastAsia="Aptos" w:hAnsi="Aptos" w:cs="Aptos"/>
          <w:lang w:val="es-419"/>
        </w:rPr>
        <w:t>.</w:t>
      </w:r>
    </w:p>
    <w:p w14:paraId="4ABDC31D" w14:textId="41025F3E" w:rsidR="002C0941" w:rsidRPr="00D56AAA" w:rsidRDefault="00DB65A0" w:rsidP="5AF95C0C">
      <w:pPr>
        <w:spacing w:line="276" w:lineRule="auto"/>
        <w:rPr>
          <w:rFonts w:ascii="Aptos" w:eastAsia="Aptos" w:hAnsi="Aptos" w:cs="Aptos"/>
          <w:b/>
          <w:bCs/>
          <w:lang w:val="es-419"/>
        </w:rPr>
      </w:pPr>
      <w:r>
        <w:rPr>
          <w:rFonts w:ascii="Aptos" w:eastAsia="Aptos" w:hAnsi="Aptos" w:cs="Aptos"/>
          <w:b/>
          <w:bCs/>
          <w:lang w:val="es-419"/>
        </w:rPr>
        <w:t>Paso</w:t>
      </w:r>
      <w:r w:rsidR="523CC408" w:rsidRPr="00D56AAA">
        <w:rPr>
          <w:rFonts w:ascii="Aptos" w:eastAsia="Aptos" w:hAnsi="Aptos" w:cs="Aptos"/>
          <w:b/>
          <w:bCs/>
          <w:lang w:val="es-419"/>
        </w:rPr>
        <w:t xml:space="preserve"> </w:t>
      </w:r>
      <w:r w:rsidR="2D4E9993" w:rsidRPr="00D56AAA">
        <w:rPr>
          <w:rFonts w:ascii="Aptos" w:eastAsia="Aptos" w:hAnsi="Aptos" w:cs="Aptos"/>
          <w:b/>
          <w:bCs/>
          <w:lang w:val="es-419"/>
        </w:rPr>
        <w:t>3</w:t>
      </w:r>
      <w:r w:rsidR="523CC408" w:rsidRPr="00D56AAA">
        <w:rPr>
          <w:rFonts w:ascii="Aptos" w:eastAsia="Aptos" w:hAnsi="Aptos" w:cs="Aptos"/>
          <w:b/>
          <w:bCs/>
          <w:lang w:val="es-419"/>
        </w:rPr>
        <w:t xml:space="preserve">: </w:t>
      </w:r>
      <w:r w:rsidRPr="00DB65A0">
        <w:rPr>
          <w:rFonts w:ascii="Aptos" w:eastAsia="Aptos" w:hAnsi="Aptos" w:cs="Aptos"/>
          <w:b/>
          <w:bCs/>
          <w:lang w:val="es-419"/>
        </w:rPr>
        <w:t>Sume sus gastos anuales</w:t>
      </w:r>
    </w:p>
    <w:p w14:paraId="7C1A9F0B" w14:textId="4B4618C2" w:rsidR="002C0941" w:rsidRPr="00D56AAA" w:rsidRDefault="00DB65A0" w:rsidP="27BAE353">
      <w:pPr>
        <w:spacing w:line="276" w:lineRule="auto"/>
        <w:rPr>
          <w:lang w:val="es-419"/>
        </w:rPr>
      </w:pPr>
      <w:r>
        <w:rPr>
          <w:rFonts w:ascii="Aptos" w:eastAsia="Aptos" w:hAnsi="Aptos" w:cs="Aptos"/>
          <w:lang w:val="es-419"/>
        </w:rPr>
        <w:t>Gastos anuales</w:t>
      </w:r>
      <w:r w:rsidR="523CC408" w:rsidRPr="00D56AAA">
        <w:rPr>
          <w:rFonts w:ascii="Aptos" w:eastAsia="Aptos" w:hAnsi="Aptos" w:cs="Aptos"/>
          <w:lang w:val="es-419"/>
        </w:rPr>
        <w:t xml:space="preserve"> = </w:t>
      </w:r>
      <w:r w:rsidRPr="00DB65A0">
        <w:rPr>
          <w:rFonts w:ascii="Aptos" w:eastAsia="Aptos" w:hAnsi="Aptos" w:cs="Aptos"/>
          <w:lang w:val="es-419"/>
        </w:rPr>
        <w:t>total de todos los gastos reales de los últimos 12 meses</w:t>
      </w:r>
      <w:r w:rsidR="523CC408" w:rsidRPr="00D56AAA">
        <w:rPr>
          <w:rFonts w:ascii="Aptos" w:eastAsia="Aptos" w:hAnsi="Aptos" w:cs="Aptos"/>
          <w:lang w:val="es-419"/>
        </w:rPr>
        <w:t>.</w:t>
      </w:r>
    </w:p>
    <w:p w14:paraId="74760AF5" w14:textId="0B29847B" w:rsidR="35680E63" w:rsidRPr="00D56AAA" w:rsidRDefault="00DB65A0" w:rsidP="5AF95C0C">
      <w:pPr>
        <w:spacing w:line="276" w:lineRule="auto"/>
        <w:rPr>
          <w:rFonts w:ascii="Aptos" w:eastAsia="Aptos" w:hAnsi="Aptos" w:cs="Aptos"/>
          <w:lang w:val="es-419"/>
        </w:rPr>
      </w:pPr>
      <w:commentRangeStart w:id="0"/>
      <w:commentRangeStart w:id="1"/>
      <w:r>
        <w:rPr>
          <w:rFonts w:ascii="Aptos" w:eastAsia="Aptos" w:hAnsi="Aptos" w:cs="Aptos"/>
          <w:lang w:val="es-419"/>
        </w:rPr>
        <w:t>Usted puede usar esta plantilla de</w:t>
      </w:r>
      <w:r w:rsidR="35680E63" w:rsidRPr="00D56AAA">
        <w:rPr>
          <w:rFonts w:ascii="Aptos" w:eastAsia="Aptos" w:hAnsi="Aptos" w:cs="Aptos"/>
          <w:lang w:val="es-419"/>
        </w:rPr>
        <w:t xml:space="preserve"> </w:t>
      </w:r>
      <w:r>
        <w:rPr>
          <w:rFonts w:ascii="Aptos" w:eastAsia="Aptos" w:hAnsi="Aptos" w:cs="Aptos"/>
          <w:lang w:val="es-419"/>
        </w:rPr>
        <w:t>E</w:t>
      </w:r>
      <w:r w:rsidR="35680E63" w:rsidRPr="00D56AAA">
        <w:rPr>
          <w:rFonts w:ascii="Aptos" w:eastAsia="Aptos" w:hAnsi="Aptos" w:cs="Aptos"/>
          <w:lang w:val="es-419"/>
        </w:rPr>
        <w:t xml:space="preserve">xcel </w:t>
      </w:r>
      <w:r w:rsidR="006860B1" w:rsidRPr="006860B1">
        <w:rPr>
          <w:rFonts w:ascii="Aptos" w:eastAsia="Aptos" w:hAnsi="Aptos" w:cs="Aptos"/>
          <w:lang w:val="es-419"/>
        </w:rPr>
        <w:t>para ayudarle a sumar sus gastos</w:t>
      </w:r>
      <w:commentRangeEnd w:id="0"/>
      <w:r w:rsidRPr="00D56AAA">
        <w:rPr>
          <w:rStyle w:val="CommentReference"/>
          <w:rFonts w:ascii="Aptos" w:eastAsia="Aptos" w:hAnsi="Aptos" w:cs="Aptos"/>
          <w:sz w:val="24"/>
          <w:szCs w:val="24"/>
          <w:lang w:val="es-419"/>
        </w:rPr>
        <w:commentReference w:id="0"/>
      </w:r>
      <w:commentRangeEnd w:id="1"/>
      <w:r w:rsidR="35680E63" w:rsidRPr="00D56AAA">
        <w:rPr>
          <w:rStyle w:val="CommentReference"/>
          <w:rFonts w:ascii="Aptos" w:eastAsia="Aptos" w:hAnsi="Aptos" w:cs="Aptos"/>
          <w:sz w:val="24"/>
          <w:szCs w:val="24"/>
          <w:lang w:val="es-419"/>
        </w:rPr>
        <w:commentReference w:id="1"/>
      </w:r>
    </w:p>
    <w:p w14:paraId="76C5FE1C" w14:textId="2F872D90" w:rsidR="002C0941" w:rsidRPr="00D56AAA" w:rsidRDefault="00DB65A0" w:rsidP="5AF95C0C">
      <w:pPr>
        <w:spacing w:line="276" w:lineRule="auto"/>
        <w:rPr>
          <w:rFonts w:ascii="Aptos" w:eastAsia="Aptos" w:hAnsi="Aptos" w:cs="Aptos"/>
          <w:b/>
          <w:bCs/>
          <w:lang w:val="es-419"/>
        </w:rPr>
      </w:pPr>
      <w:r>
        <w:rPr>
          <w:rFonts w:ascii="Aptos" w:eastAsia="Aptos" w:hAnsi="Aptos" w:cs="Aptos"/>
          <w:b/>
          <w:bCs/>
          <w:lang w:val="es-419"/>
        </w:rPr>
        <w:t>Paso</w:t>
      </w:r>
      <w:r w:rsidR="523CC408" w:rsidRPr="00D56AAA">
        <w:rPr>
          <w:rFonts w:ascii="Aptos" w:eastAsia="Aptos" w:hAnsi="Aptos" w:cs="Aptos"/>
          <w:b/>
          <w:bCs/>
          <w:lang w:val="es-419"/>
        </w:rPr>
        <w:t xml:space="preserve"> </w:t>
      </w:r>
      <w:r w:rsidR="60F5E14B" w:rsidRPr="00D56AAA">
        <w:rPr>
          <w:rFonts w:ascii="Aptos" w:eastAsia="Aptos" w:hAnsi="Aptos" w:cs="Aptos"/>
          <w:b/>
          <w:bCs/>
          <w:lang w:val="es-419"/>
        </w:rPr>
        <w:t>4</w:t>
      </w:r>
      <w:r w:rsidR="523CC408" w:rsidRPr="00D56AAA">
        <w:rPr>
          <w:rFonts w:ascii="Aptos" w:eastAsia="Aptos" w:hAnsi="Aptos" w:cs="Aptos"/>
          <w:b/>
          <w:bCs/>
          <w:lang w:val="es-419"/>
        </w:rPr>
        <w:t xml:space="preserve">: </w:t>
      </w:r>
      <w:r w:rsidR="006860B1" w:rsidRPr="006860B1">
        <w:rPr>
          <w:rFonts w:ascii="Aptos" w:eastAsia="Aptos" w:hAnsi="Aptos" w:cs="Aptos"/>
          <w:b/>
          <w:bCs/>
          <w:lang w:val="es-419"/>
        </w:rPr>
        <w:t>Consejos para solicitantes por primera vez</w:t>
      </w:r>
    </w:p>
    <w:p w14:paraId="47130104" w14:textId="73804863" w:rsidR="523CC408" w:rsidRPr="00D56AAA" w:rsidRDefault="006860B1" w:rsidP="5AF95C0C">
      <w:pPr>
        <w:spacing w:line="276" w:lineRule="auto"/>
        <w:rPr>
          <w:lang w:val="es-419"/>
        </w:rPr>
      </w:pPr>
      <w:r w:rsidRPr="006860B1">
        <w:rPr>
          <w:rFonts w:ascii="Aptos" w:eastAsia="Aptos" w:hAnsi="Aptos" w:cs="Aptos"/>
          <w:lang w:val="es-419"/>
        </w:rPr>
        <w:lastRenderedPageBreak/>
        <w:t>Resalte las transacciones relacionadas con los gastos, categorice de forma sencilla y realice un seguimiento constante para futuros informes</w:t>
      </w:r>
    </w:p>
    <w:sectPr w:rsidR="523CC408" w:rsidRPr="00D56AA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Williams-Britton, Maya" w:date="2026-06-18T11:56:00Z" w:initials="WM">
    <w:p w14:paraId="183E23C4" w14:textId="3159C047" w:rsidR="00000000" w:rsidRDefault="00000000">
      <w:r>
        <w:annotationRef/>
      </w:r>
      <w:r w:rsidRPr="651A1D30">
        <w:t>Link to excel: annual_expenses_fillable_worksheet.xlsx</w:t>
      </w:r>
    </w:p>
  </w:comment>
  <w:comment w:id="1" w:author="Williams-Britton, Maya" w:date="2026-06-26T13:14:00Z" w:initials="WM">
    <w:p w14:paraId="68DB61A6" w14:textId="0568F716" w:rsidR="00000000" w:rsidRDefault="00000000">
      <w:r>
        <w:annotationRef/>
      </w:r>
      <w:hyperlink r:id="rId1" w:history="1">
        <w:r w:rsidRPr="202F81FB">
          <w:t>annual_expenses_fillable_worksheet.xlsx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83E23C4" w15:done="0"/>
  <w15:commentEx w15:paraId="68DB61A6" w15:paraIdParent="183E23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AC5CD9" w16cex:dateUtc="2026-06-18T16:56:00Z"/>
  <w16cex:commentExtensible w16cex:durableId="7664F3E0" w16cex:dateUtc="2026-06-26T1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3E23C4" w16cid:durableId="15AC5CD9"/>
  <w16cid:commentId w16cid:paraId="68DB61A6" w16cid:durableId="7664F3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4342" w14:textId="77777777" w:rsidR="00473E7D" w:rsidRDefault="00473E7D">
      <w:pPr>
        <w:spacing w:after="0" w:line="240" w:lineRule="auto"/>
      </w:pPr>
      <w:r>
        <w:separator/>
      </w:r>
    </w:p>
  </w:endnote>
  <w:endnote w:type="continuationSeparator" w:id="0">
    <w:p w14:paraId="58FA6CA8" w14:textId="77777777" w:rsidR="00473E7D" w:rsidRDefault="00473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5DFE" w14:textId="77777777" w:rsidR="00D56AAA" w:rsidRDefault="00D56A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BAE353" w14:paraId="52943F53" w14:textId="77777777" w:rsidTr="27BAE353">
      <w:trPr>
        <w:trHeight w:val="300"/>
      </w:trPr>
      <w:tc>
        <w:tcPr>
          <w:tcW w:w="3120" w:type="dxa"/>
        </w:tcPr>
        <w:p w14:paraId="16955E1A" w14:textId="102D7588" w:rsidR="27BAE353" w:rsidRDefault="27BAE353" w:rsidP="27BAE353">
          <w:pPr>
            <w:pStyle w:val="Header"/>
            <w:ind w:left="-115"/>
          </w:pPr>
        </w:p>
      </w:tc>
      <w:tc>
        <w:tcPr>
          <w:tcW w:w="3120" w:type="dxa"/>
        </w:tcPr>
        <w:p w14:paraId="0E5A50EE" w14:textId="0AE87BB8" w:rsidR="27BAE353" w:rsidRDefault="27BAE353" w:rsidP="27BAE353">
          <w:pPr>
            <w:pStyle w:val="Header"/>
            <w:jc w:val="center"/>
          </w:pPr>
        </w:p>
      </w:tc>
      <w:tc>
        <w:tcPr>
          <w:tcW w:w="3120" w:type="dxa"/>
        </w:tcPr>
        <w:p w14:paraId="4DAB10EB" w14:textId="686C7433" w:rsidR="27BAE353" w:rsidRDefault="27BAE353" w:rsidP="27BAE353">
          <w:pPr>
            <w:pStyle w:val="Header"/>
            <w:ind w:right="-115"/>
            <w:jc w:val="right"/>
          </w:pPr>
        </w:p>
      </w:tc>
    </w:tr>
  </w:tbl>
  <w:p w14:paraId="648C547C" w14:textId="6DF2192C" w:rsidR="27BAE353" w:rsidRDefault="27BAE353" w:rsidP="27BAE3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3694" w14:textId="77777777" w:rsidR="00D56AAA" w:rsidRDefault="00D56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CBE10" w14:textId="77777777" w:rsidR="00473E7D" w:rsidRDefault="00473E7D">
      <w:pPr>
        <w:spacing w:after="0" w:line="240" w:lineRule="auto"/>
      </w:pPr>
      <w:r>
        <w:separator/>
      </w:r>
    </w:p>
  </w:footnote>
  <w:footnote w:type="continuationSeparator" w:id="0">
    <w:p w14:paraId="695E1E46" w14:textId="77777777" w:rsidR="00473E7D" w:rsidRDefault="00473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C59C6" w14:textId="77777777" w:rsidR="00D56AAA" w:rsidRDefault="00D56A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BAE353" w:rsidRPr="00D56AAA" w14:paraId="6D144E71" w14:textId="77777777" w:rsidTr="5EE24A18">
      <w:trPr>
        <w:trHeight w:val="300"/>
      </w:trPr>
      <w:tc>
        <w:tcPr>
          <w:tcW w:w="3120" w:type="dxa"/>
        </w:tcPr>
        <w:p w14:paraId="7034BFEC" w14:textId="666F12DD" w:rsidR="27BAE353" w:rsidRPr="00D56AAA" w:rsidRDefault="27BAE353" w:rsidP="27BAE353">
          <w:pPr>
            <w:pStyle w:val="Header"/>
            <w:ind w:left="-115"/>
            <w:rPr>
              <w:lang w:val="es-419"/>
            </w:rPr>
          </w:pPr>
          <w:r w:rsidRPr="00D56AAA">
            <w:rPr>
              <w:lang w:val="es-419"/>
            </w:rPr>
            <w:drawing>
              <wp:inline distT="0" distB="0" distL="0" distR="0" wp14:anchorId="6F4C4709" wp14:editId="1225C130">
                <wp:extent cx="790575" cy="600075"/>
                <wp:effectExtent l="0" t="0" r="0" b="0"/>
                <wp:docPr id="185858344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8583445" name="Picture 185858344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5D1EB5AC" w14:textId="3E78B2DF" w:rsidR="27BAE353" w:rsidRPr="00D56AAA" w:rsidRDefault="00D56AAA" w:rsidP="5AF95C0C">
          <w:pPr>
            <w:jc w:val="center"/>
            <w:rPr>
              <w:lang w:val="es-419"/>
            </w:rPr>
          </w:pPr>
          <w:r>
            <w:rPr>
              <w:rFonts w:ascii="Aptos" w:eastAsia="Aptos" w:hAnsi="Aptos" w:cs="Aptos"/>
              <w:b/>
              <w:bCs/>
              <w:color w:val="000000" w:themeColor="text1"/>
              <w:lang w:val="es-419"/>
            </w:rPr>
            <w:t xml:space="preserve">Subsidios </w:t>
          </w:r>
          <w:r w:rsidR="5EE24A18" w:rsidRPr="00D56AAA">
            <w:rPr>
              <w:rFonts w:ascii="Aptos" w:eastAsia="Aptos" w:hAnsi="Aptos" w:cs="Aptos"/>
              <w:b/>
              <w:bCs/>
              <w:color w:val="000000" w:themeColor="text1"/>
              <w:lang w:val="es-419"/>
            </w:rPr>
            <w:t xml:space="preserve">ACME: </w:t>
          </w:r>
          <w:r w:rsidRPr="00D56AAA">
            <w:rPr>
              <w:rFonts w:ascii="Aptos" w:eastAsia="Aptos" w:hAnsi="Aptos" w:cs="Aptos"/>
              <w:b/>
              <w:bCs/>
              <w:color w:val="000000" w:themeColor="text1"/>
              <w:lang w:val="es-419"/>
            </w:rPr>
            <w:t>Consejos para calcular los gastos anuales</w:t>
          </w:r>
        </w:p>
      </w:tc>
      <w:tc>
        <w:tcPr>
          <w:tcW w:w="3120" w:type="dxa"/>
        </w:tcPr>
        <w:p w14:paraId="3F473595" w14:textId="716A6E4D" w:rsidR="27BAE353" w:rsidRPr="00D56AAA" w:rsidRDefault="27BAE353" w:rsidP="27BAE353">
          <w:pPr>
            <w:pStyle w:val="Header"/>
            <w:ind w:right="-115"/>
            <w:jc w:val="right"/>
            <w:rPr>
              <w:lang w:val="es-419"/>
            </w:rPr>
          </w:pPr>
        </w:p>
      </w:tc>
    </w:tr>
  </w:tbl>
  <w:p w14:paraId="34DCEF9B" w14:textId="02B408B4" w:rsidR="27BAE353" w:rsidRPr="00D56AAA" w:rsidRDefault="27BAE353" w:rsidP="27BAE353">
    <w:pPr>
      <w:pStyle w:val="Header"/>
      <w:rPr>
        <w:lang w:val="es-4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E371" w14:textId="77777777" w:rsidR="00D56AAA" w:rsidRDefault="00D56A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3CDF8"/>
    <w:multiLevelType w:val="hybridMultilevel"/>
    <w:tmpl w:val="95600E0E"/>
    <w:lvl w:ilvl="0" w:tplc="6FC67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E6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47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40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839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92C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C5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745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EC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69F29"/>
    <w:multiLevelType w:val="hybridMultilevel"/>
    <w:tmpl w:val="550E5D1C"/>
    <w:lvl w:ilvl="0" w:tplc="793C6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90B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5C4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82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C87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22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03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AE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EA0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676702">
    <w:abstractNumId w:val="0"/>
  </w:num>
  <w:num w:numId="2" w16cid:durableId="195887155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lliams-Britton, Maya">
    <w15:presenceInfo w15:providerId="AD" w15:userId="S::maya.williams-britton@austintexas.gov::540ab8bf-9e7e-4fdb-bf85-fbb96e88c5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966D55"/>
    <w:rsid w:val="002C0941"/>
    <w:rsid w:val="00390A7B"/>
    <w:rsid w:val="00473E7D"/>
    <w:rsid w:val="00510CF7"/>
    <w:rsid w:val="006860B1"/>
    <w:rsid w:val="00D370F6"/>
    <w:rsid w:val="00D56AAA"/>
    <w:rsid w:val="00D673D6"/>
    <w:rsid w:val="00DB65A0"/>
    <w:rsid w:val="00FA15AE"/>
    <w:rsid w:val="0E2E10DD"/>
    <w:rsid w:val="17966D55"/>
    <w:rsid w:val="1DC7E7DE"/>
    <w:rsid w:val="27BAE353"/>
    <w:rsid w:val="2D4E9993"/>
    <w:rsid w:val="32C65601"/>
    <w:rsid w:val="35680E63"/>
    <w:rsid w:val="50D81307"/>
    <w:rsid w:val="523CC408"/>
    <w:rsid w:val="5AF95C0C"/>
    <w:rsid w:val="5EE24A18"/>
    <w:rsid w:val="60F5E14B"/>
    <w:rsid w:val="6613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1DBAD"/>
  <w15:chartTrackingRefBased/>
  <w15:docId w15:val="{186A5008-A806-436D-A2F5-1589BEED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5AF95C0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cityofaustin.sharepoint.com/:x:/r/sites/EDDPartnerReporting/Shared%20Documents/The%20Long%20Center/FY27%20Funding%20Progams/FY27%20Create%20Austin%20Resources/annual_expenses_fillable_worksheet.xlsx?d=wfbd1d492ff8d405a8bbf0e0b3afdbd41&amp;csf=1&amp;web=1&amp;e=6vXg4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375B90029BF4EA384D31B3860F1EC" ma:contentTypeVersion="17" ma:contentTypeDescription="Create a new document." ma:contentTypeScope="" ma:versionID="db5203c5053f94d118f8aa5e6d5a6073">
  <xsd:schema xmlns:xsd="http://www.w3.org/2001/XMLSchema" xmlns:xs="http://www.w3.org/2001/XMLSchema" xmlns:p="http://schemas.microsoft.com/office/2006/metadata/properties" xmlns:ns2="b665a6c2-5ee6-4e27-b72a-aa26da86d976" xmlns:ns3="b8314775-a183-4690-acb0-3609c2284555" xmlns:ns4="a33b46ca-3402-4ca8-b2f5-0de19f83a984" targetNamespace="http://schemas.microsoft.com/office/2006/metadata/properties" ma:root="true" ma:fieldsID="9bd49ff5d897e3ef0001820307264f96" ns2:_="" ns3:_="" ns4:_="">
    <xsd:import namespace="b665a6c2-5ee6-4e27-b72a-aa26da86d976"/>
    <xsd:import namespace="b8314775-a183-4690-acb0-3609c2284555"/>
    <xsd:import namespace="a33b46ca-3402-4ca8-b2f5-0de19f83a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5a6c2-5ee6-4e27-b72a-aa26da86d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fecf25-3a11-4003-9cca-0804a470c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14775-a183-4690-acb0-3609c2284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b46ca-3402-4ca8-b2f5-0de19f83a98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8af649c-411c-4e70-910b-ced875a63c8c}" ma:internalName="TaxCatchAll" ma:showField="CatchAllData" ma:web="b8314775-a183-4690-acb0-3609c2284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5a6c2-5ee6-4e27-b72a-aa26da86d976">
      <Terms xmlns="http://schemas.microsoft.com/office/infopath/2007/PartnerControls"/>
    </lcf76f155ced4ddcb4097134ff3c332f>
    <TaxCatchAll xmlns="a33b46ca-3402-4ca8-b2f5-0de19f83a9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04910-789B-4280-8B3C-023642388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5a6c2-5ee6-4e27-b72a-aa26da86d976"/>
    <ds:schemaRef ds:uri="b8314775-a183-4690-acb0-3609c2284555"/>
    <ds:schemaRef ds:uri="a33b46ca-3402-4ca8-b2f5-0de19f83a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52CAF2-DC67-4016-9D17-529DE2102604}">
  <ds:schemaRefs>
    <ds:schemaRef ds:uri="http://schemas.microsoft.com/office/2006/metadata/properties"/>
    <ds:schemaRef ds:uri="http://schemas.microsoft.com/office/infopath/2007/PartnerControls"/>
    <ds:schemaRef ds:uri="b665a6c2-5ee6-4e27-b72a-aa26da86d976"/>
    <ds:schemaRef ds:uri="a33b46ca-3402-4ca8-b2f5-0de19f83a984"/>
  </ds:schemaRefs>
</ds:datastoreItem>
</file>

<file path=customXml/itemProps3.xml><?xml version="1.0" encoding="utf-8"?>
<ds:datastoreItem xmlns:ds="http://schemas.openxmlformats.org/officeDocument/2006/customXml" ds:itemID="{68464622-5CDE-4EFB-B5AD-8B84C9AC46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Williams-Britton, Maya</dc:creator>
  <cp:keywords/>
  <dc:description/>
  <cp:lastModifiedBy>Paola Francisco</cp:lastModifiedBy>
  <cp:revision>3</cp:revision>
  <dcterms:created xsi:type="dcterms:W3CDTF">2026-06-18T16:51:00Z</dcterms:created>
  <dcterms:modified xsi:type="dcterms:W3CDTF">2026-07-02T18:17:00Z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0x010100B0D375B90029BF4EA384D31B3860F1EC</vt:lpwstr>
  </property>
  <property fmtid="{D5CDD505-2E9C-101B-9397-08002B2CF9AE}" pid="3" name="MediaServiceImageTags">
    <vt:lpwstr/>
  </property>
</Properties>
</file>