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1951A" w14:textId="5D43C205" w:rsidR="007C5C71" w:rsidRPr="007C5C71" w:rsidRDefault="007C5C71" w:rsidP="007C5C71"/>
    <w:p w14:paraId="65CE6D71" w14:textId="0B771F93" w:rsidR="00F465C0" w:rsidRPr="007C5C71" w:rsidRDefault="007C5C71" w:rsidP="6C327DF9">
      <w:r w:rsidRPr="007C5C71">
        <w:t xml:space="preserve">Este documento es una plantilla opcional. Cada página de este documento describe las preguntas de la Solicitud del Austin Live Music </w:t>
      </w:r>
      <w:proofErr w:type="spellStart"/>
      <w:r w:rsidRPr="007C5C71">
        <w:t>Fund</w:t>
      </w:r>
      <w:proofErr w:type="spellEnd"/>
      <w:r w:rsidRPr="007C5C71">
        <w:t xml:space="preserve"> para músicos profesionales y promotores independientes y proporciona un recuadro para redactar sus respuestas.  Tanto si utiliza esta plantilla como otro documento, recomendamos a los solicitantes que redacten sus respuestas por separado y las peguen en el formulario </w:t>
      </w:r>
      <w:proofErr w:type="spellStart"/>
      <w:r w:rsidRPr="007C5C71">
        <w:t>Submittable</w:t>
      </w:r>
      <w:proofErr w:type="spellEnd"/>
      <w:r w:rsidRPr="007C5C71">
        <w:t xml:space="preserve"> una vez completadas. </w:t>
      </w:r>
      <w:r w:rsidR="006D43F0" w:rsidRPr="007C5C71">
        <w:br/>
      </w:r>
    </w:p>
    <w:p w14:paraId="758B8A94" w14:textId="7DD5D636" w:rsidR="00F465C0" w:rsidRPr="007C5C71" w:rsidRDefault="00F465C0" w:rsidP="6C327DF9"/>
    <w:sdt>
      <w:sdtPr>
        <w:id w:val="1083684645"/>
        <w:docPartObj>
          <w:docPartGallery w:val="Table of Contents"/>
          <w:docPartUnique/>
        </w:docPartObj>
      </w:sdtPr>
      <w:sdtContent>
        <w:p w14:paraId="44946D56" w14:textId="6CABD23F" w:rsidR="00AF4C99" w:rsidRDefault="00D53412">
          <w:pPr>
            <w:pStyle w:val="TOC2"/>
            <w:tabs>
              <w:tab w:val="right" w:leader="dot" w:pos="10070"/>
            </w:tabs>
            <w:rPr>
              <w:noProof/>
              <w:kern w:val="2"/>
              <w:lang w:val="en-US" w:eastAsia="en-US"/>
              <w14:ligatures w14:val="standardContextual"/>
            </w:rPr>
          </w:pPr>
          <w:r w:rsidRPr="007C5C71">
            <w:fldChar w:fldCharType="begin"/>
          </w:r>
          <w:r w:rsidR="006D43F0" w:rsidRPr="007C5C71">
            <w:instrText>TOC \o \z \u \h</w:instrText>
          </w:r>
          <w:r w:rsidRPr="007C5C71">
            <w:fldChar w:fldCharType="separate"/>
          </w:r>
          <w:hyperlink w:anchor="_Toc166158798" w:history="1">
            <w:r w:rsidR="00AF4C99" w:rsidRPr="008C061F">
              <w:rPr>
                <w:rStyle w:val="Hyperlink"/>
                <w:noProof/>
              </w:rPr>
              <w:t>4: Acceso limitado a los servicios - Puntuado</w:t>
            </w:r>
            <w:r w:rsidR="00AF4C99">
              <w:rPr>
                <w:noProof/>
                <w:webHidden/>
              </w:rPr>
              <w:tab/>
            </w:r>
            <w:r w:rsidR="00AF4C99">
              <w:rPr>
                <w:noProof/>
                <w:webHidden/>
              </w:rPr>
              <w:fldChar w:fldCharType="begin"/>
            </w:r>
            <w:r w:rsidR="00AF4C99">
              <w:rPr>
                <w:noProof/>
                <w:webHidden/>
              </w:rPr>
              <w:instrText xml:space="preserve"> PAGEREF _Toc166158798 \h </w:instrText>
            </w:r>
            <w:r w:rsidR="00AF4C99">
              <w:rPr>
                <w:noProof/>
                <w:webHidden/>
              </w:rPr>
            </w:r>
            <w:r w:rsidR="00AF4C99">
              <w:rPr>
                <w:noProof/>
                <w:webHidden/>
              </w:rPr>
              <w:fldChar w:fldCharType="separate"/>
            </w:r>
            <w:r w:rsidR="00882827">
              <w:rPr>
                <w:noProof/>
                <w:webHidden/>
              </w:rPr>
              <w:t>3</w:t>
            </w:r>
            <w:r w:rsidR="00AF4C99">
              <w:rPr>
                <w:noProof/>
                <w:webHidden/>
              </w:rPr>
              <w:fldChar w:fldCharType="end"/>
            </w:r>
          </w:hyperlink>
        </w:p>
        <w:p w14:paraId="0D33539D" w14:textId="29CEA8A4" w:rsidR="00AF4C99" w:rsidRDefault="00000000">
          <w:pPr>
            <w:pStyle w:val="TOC2"/>
            <w:tabs>
              <w:tab w:val="right" w:leader="dot" w:pos="10070"/>
            </w:tabs>
            <w:rPr>
              <w:noProof/>
              <w:kern w:val="2"/>
              <w:lang w:val="en-US" w:eastAsia="en-US"/>
              <w14:ligatures w14:val="standardContextual"/>
            </w:rPr>
          </w:pPr>
          <w:hyperlink w:anchor="_Toc166158799" w:history="1">
            <w:r w:rsidR="00AF4C99" w:rsidRPr="008C061F">
              <w:rPr>
                <w:rStyle w:val="Hyperlink"/>
                <w:noProof/>
              </w:rPr>
              <w:t>5: Impacto económico local - Puntuación</w:t>
            </w:r>
            <w:r w:rsidR="00AF4C99">
              <w:rPr>
                <w:noProof/>
                <w:webHidden/>
              </w:rPr>
              <w:tab/>
            </w:r>
            <w:r w:rsidR="00AF4C99">
              <w:rPr>
                <w:noProof/>
                <w:webHidden/>
              </w:rPr>
              <w:fldChar w:fldCharType="begin"/>
            </w:r>
            <w:r w:rsidR="00AF4C99">
              <w:rPr>
                <w:noProof/>
                <w:webHidden/>
              </w:rPr>
              <w:instrText xml:space="preserve"> PAGEREF _Toc166158799 \h </w:instrText>
            </w:r>
            <w:r w:rsidR="00AF4C99">
              <w:rPr>
                <w:noProof/>
                <w:webHidden/>
              </w:rPr>
            </w:r>
            <w:r w:rsidR="00AF4C99">
              <w:rPr>
                <w:noProof/>
                <w:webHidden/>
              </w:rPr>
              <w:fldChar w:fldCharType="separate"/>
            </w:r>
            <w:r w:rsidR="00882827">
              <w:rPr>
                <w:noProof/>
                <w:webHidden/>
              </w:rPr>
              <w:t>3</w:t>
            </w:r>
            <w:r w:rsidR="00AF4C99">
              <w:rPr>
                <w:noProof/>
                <w:webHidden/>
              </w:rPr>
              <w:fldChar w:fldCharType="end"/>
            </w:r>
          </w:hyperlink>
        </w:p>
        <w:p w14:paraId="051B5993" w14:textId="422AA72F" w:rsidR="00AF4C99" w:rsidRDefault="00000000">
          <w:pPr>
            <w:pStyle w:val="TOC2"/>
            <w:tabs>
              <w:tab w:val="right" w:leader="dot" w:pos="10070"/>
            </w:tabs>
            <w:rPr>
              <w:noProof/>
              <w:kern w:val="2"/>
              <w:lang w:val="en-US" w:eastAsia="en-US"/>
              <w14:ligatures w14:val="standardContextual"/>
            </w:rPr>
          </w:pPr>
          <w:hyperlink w:anchor="_Toc166158800" w:history="1">
            <w:r w:rsidR="00AF4C99" w:rsidRPr="008C061F">
              <w:rPr>
                <w:rStyle w:val="Hyperlink"/>
                <w:noProof/>
              </w:rPr>
              <w:t>6: Programación y divulgación - Puntuado</w:t>
            </w:r>
            <w:r w:rsidR="00AF4C99">
              <w:rPr>
                <w:noProof/>
                <w:webHidden/>
              </w:rPr>
              <w:tab/>
            </w:r>
            <w:r w:rsidR="00AF4C99">
              <w:rPr>
                <w:noProof/>
                <w:webHidden/>
              </w:rPr>
              <w:fldChar w:fldCharType="begin"/>
            </w:r>
            <w:r w:rsidR="00AF4C99">
              <w:rPr>
                <w:noProof/>
                <w:webHidden/>
              </w:rPr>
              <w:instrText xml:space="preserve"> PAGEREF _Toc166158800 \h </w:instrText>
            </w:r>
            <w:r w:rsidR="00AF4C99">
              <w:rPr>
                <w:noProof/>
                <w:webHidden/>
              </w:rPr>
            </w:r>
            <w:r w:rsidR="00AF4C99">
              <w:rPr>
                <w:noProof/>
                <w:webHidden/>
              </w:rPr>
              <w:fldChar w:fldCharType="separate"/>
            </w:r>
            <w:r w:rsidR="00882827">
              <w:rPr>
                <w:noProof/>
                <w:webHidden/>
              </w:rPr>
              <w:t>4</w:t>
            </w:r>
            <w:r w:rsidR="00AF4C99">
              <w:rPr>
                <w:noProof/>
                <w:webHidden/>
              </w:rPr>
              <w:fldChar w:fldCharType="end"/>
            </w:r>
          </w:hyperlink>
        </w:p>
        <w:p w14:paraId="0547FDF9" w14:textId="6D0FEC70" w:rsidR="00AF4C99" w:rsidRDefault="00000000">
          <w:pPr>
            <w:pStyle w:val="TOC2"/>
            <w:tabs>
              <w:tab w:val="right" w:leader="dot" w:pos="10070"/>
            </w:tabs>
            <w:rPr>
              <w:noProof/>
              <w:kern w:val="2"/>
              <w:lang w:val="en-US" w:eastAsia="en-US"/>
              <w14:ligatures w14:val="standardContextual"/>
            </w:rPr>
          </w:pPr>
          <w:hyperlink w:anchor="_Toc166158801" w:history="1">
            <w:r w:rsidR="00AF4C99" w:rsidRPr="008C061F">
              <w:rPr>
                <w:rStyle w:val="Hyperlink"/>
                <w:noProof/>
              </w:rPr>
              <w:t>7: Accesibilidad - Puntuado</w:t>
            </w:r>
            <w:r w:rsidR="00AF4C99">
              <w:rPr>
                <w:noProof/>
                <w:webHidden/>
              </w:rPr>
              <w:tab/>
            </w:r>
            <w:r w:rsidR="00AF4C99">
              <w:rPr>
                <w:noProof/>
                <w:webHidden/>
              </w:rPr>
              <w:fldChar w:fldCharType="begin"/>
            </w:r>
            <w:r w:rsidR="00AF4C99">
              <w:rPr>
                <w:noProof/>
                <w:webHidden/>
              </w:rPr>
              <w:instrText xml:space="preserve"> PAGEREF _Toc166158801 \h </w:instrText>
            </w:r>
            <w:r w:rsidR="00AF4C99">
              <w:rPr>
                <w:noProof/>
                <w:webHidden/>
              </w:rPr>
            </w:r>
            <w:r w:rsidR="00AF4C99">
              <w:rPr>
                <w:noProof/>
                <w:webHidden/>
              </w:rPr>
              <w:fldChar w:fldCharType="separate"/>
            </w:r>
            <w:r w:rsidR="00882827">
              <w:rPr>
                <w:noProof/>
                <w:webHidden/>
              </w:rPr>
              <w:t>5</w:t>
            </w:r>
            <w:r w:rsidR="00AF4C99">
              <w:rPr>
                <w:noProof/>
                <w:webHidden/>
              </w:rPr>
              <w:fldChar w:fldCharType="end"/>
            </w:r>
          </w:hyperlink>
        </w:p>
        <w:p w14:paraId="35E6FB52" w14:textId="56D1B78F" w:rsidR="00AF4C99" w:rsidRDefault="00000000">
          <w:pPr>
            <w:pStyle w:val="TOC2"/>
            <w:tabs>
              <w:tab w:val="right" w:leader="dot" w:pos="10070"/>
            </w:tabs>
            <w:rPr>
              <w:noProof/>
              <w:kern w:val="2"/>
              <w:lang w:val="en-US" w:eastAsia="en-US"/>
              <w14:ligatures w14:val="standardContextual"/>
            </w:rPr>
          </w:pPr>
          <w:hyperlink w:anchor="_Toc166158802" w:history="1">
            <w:r w:rsidR="00AF4C99" w:rsidRPr="008C061F">
              <w:rPr>
                <w:rStyle w:val="Hyperlink"/>
                <w:noProof/>
              </w:rPr>
              <w:t>8: Financiación anterior de la ciudad de Austin - Puntuado</w:t>
            </w:r>
            <w:r w:rsidR="00AF4C99">
              <w:rPr>
                <w:noProof/>
                <w:webHidden/>
              </w:rPr>
              <w:tab/>
            </w:r>
            <w:r w:rsidR="00AF4C99">
              <w:rPr>
                <w:noProof/>
                <w:webHidden/>
              </w:rPr>
              <w:fldChar w:fldCharType="begin"/>
            </w:r>
            <w:r w:rsidR="00AF4C99">
              <w:rPr>
                <w:noProof/>
                <w:webHidden/>
              </w:rPr>
              <w:instrText xml:space="preserve"> PAGEREF _Toc166158802 \h </w:instrText>
            </w:r>
            <w:r w:rsidR="00AF4C99">
              <w:rPr>
                <w:noProof/>
                <w:webHidden/>
              </w:rPr>
            </w:r>
            <w:r w:rsidR="00AF4C99">
              <w:rPr>
                <w:noProof/>
                <w:webHidden/>
              </w:rPr>
              <w:fldChar w:fldCharType="separate"/>
            </w:r>
            <w:r w:rsidR="00882827">
              <w:rPr>
                <w:noProof/>
                <w:webHidden/>
              </w:rPr>
              <w:t>6</w:t>
            </w:r>
            <w:r w:rsidR="00AF4C99">
              <w:rPr>
                <w:noProof/>
                <w:webHidden/>
              </w:rPr>
              <w:fldChar w:fldCharType="end"/>
            </w:r>
          </w:hyperlink>
        </w:p>
        <w:p w14:paraId="794445AA" w14:textId="14C172FF" w:rsidR="00AF4C99" w:rsidRDefault="00000000">
          <w:pPr>
            <w:pStyle w:val="TOC2"/>
            <w:tabs>
              <w:tab w:val="right" w:leader="dot" w:pos="10070"/>
            </w:tabs>
            <w:rPr>
              <w:noProof/>
              <w:kern w:val="2"/>
              <w:lang w:val="en-US" w:eastAsia="en-US"/>
              <w14:ligatures w14:val="standardContextual"/>
            </w:rPr>
          </w:pPr>
          <w:hyperlink w:anchor="_Toc166158803" w:history="1">
            <w:r w:rsidR="00AF4C99" w:rsidRPr="008C061F">
              <w:rPr>
                <w:rStyle w:val="Hyperlink"/>
                <w:noProof/>
              </w:rPr>
              <w:t>9: Propuestas de presupuesto - Puntuado</w:t>
            </w:r>
            <w:r w:rsidR="00AF4C99">
              <w:rPr>
                <w:noProof/>
                <w:webHidden/>
              </w:rPr>
              <w:tab/>
            </w:r>
            <w:r w:rsidR="00AF4C99">
              <w:rPr>
                <w:noProof/>
                <w:webHidden/>
              </w:rPr>
              <w:fldChar w:fldCharType="begin"/>
            </w:r>
            <w:r w:rsidR="00AF4C99">
              <w:rPr>
                <w:noProof/>
                <w:webHidden/>
              </w:rPr>
              <w:instrText xml:space="preserve"> PAGEREF _Toc166158803 \h </w:instrText>
            </w:r>
            <w:r w:rsidR="00AF4C99">
              <w:rPr>
                <w:noProof/>
                <w:webHidden/>
              </w:rPr>
            </w:r>
            <w:r w:rsidR="00AF4C99">
              <w:rPr>
                <w:noProof/>
                <w:webHidden/>
              </w:rPr>
              <w:fldChar w:fldCharType="separate"/>
            </w:r>
            <w:r w:rsidR="00882827">
              <w:rPr>
                <w:noProof/>
                <w:webHidden/>
              </w:rPr>
              <w:t>7</w:t>
            </w:r>
            <w:r w:rsidR="00AF4C99">
              <w:rPr>
                <w:noProof/>
                <w:webHidden/>
              </w:rPr>
              <w:fldChar w:fldCharType="end"/>
            </w:r>
          </w:hyperlink>
        </w:p>
        <w:p w14:paraId="61AAC8B5" w14:textId="4B317288" w:rsidR="00D53412" w:rsidRPr="007C5C71" w:rsidRDefault="00D53412" w:rsidP="34F1C0AF">
          <w:pPr>
            <w:pStyle w:val="TOC2"/>
            <w:tabs>
              <w:tab w:val="right" w:leader="dot" w:pos="10080"/>
            </w:tabs>
            <w:rPr>
              <w:rStyle w:val="Hyperlink"/>
              <w:kern w:val="2"/>
              <w:lang w:eastAsia="en-US"/>
              <w14:ligatures w14:val="standardContextual"/>
            </w:rPr>
          </w:pPr>
          <w:r w:rsidRPr="007C5C71">
            <w:fldChar w:fldCharType="end"/>
          </w:r>
        </w:p>
      </w:sdtContent>
    </w:sdt>
    <w:p w14:paraId="6020338E" w14:textId="01F2E478" w:rsidR="00F465C0" w:rsidRPr="007C5C71" w:rsidRDefault="00F465C0" w:rsidP="6C327DF9">
      <w:pPr>
        <w:pStyle w:val="TOC2"/>
        <w:tabs>
          <w:tab w:val="right" w:leader="dot" w:pos="10080"/>
        </w:tabs>
        <w:rPr>
          <w:rStyle w:val="Hyperlink"/>
        </w:rPr>
      </w:pPr>
    </w:p>
    <w:p w14:paraId="2F79ED05" w14:textId="300B330A" w:rsidR="00F465C0" w:rsidRPr="007C5C71" w:rsidRDefault="00F465C0" w:rsidP="6C327DF9"/>
    <w:p w14:paraId="453025E8" w14:textId="385E645C" w:rsidR="00F465C0" w:rsidRPr="007C5C71" w:rsidRDefault="006D43F0">
      <w:r w:rsidRPr="007C5C71">
        <w:br w:type="page"/>
      </w:r>
    </w:p>
    <w:p w14:paraId="0671BEF2" w14:textId="2016895C" w:rsidR="34F1C0AF" w:rsidRPr="007C5C71" w:rsidRDefault="34F1C0AF" w:rsidP="34F1C0AF">
      <w:pPr>
        <w:pStyle w:val="Heading2"/>
        <w:rPr>
          <w:rFonts w:asciiTheme="minorHAnsi" w:hAnsiTheme="minorHAnsi"/>
        </w:rPr>
      </w:pPr>
    </w:p>
    <w:p w14:paraId="4B7DBE8F" w14:textId="77777777" w:rsidR="007C5C71" w:rsidRDefault="007C5C71" w:rsidP="005F11F5">
      <w:pPr>
        <w:shd w:val="clear" w:color="auto" w:fill="FFFFFF" w:themeFill="background1"/>
        <w:rPr>
          <w:rFonts w:eastAsiaTheme="majorEastAsia" w:cstheme="majorBidi"/>
          <w:color w:val="0F4761" w:themeColor="accent1" w:themeShade="BF"/>
          <w:sz w:val="32"/>
          <w:szCs w:val="32"/>
        </w:rPr>
      </w:pPr>
      <w:r w:rsidRPr="007C5C71">
        <w:rPr>
          <w:rFonts w:eastAsiaTheme="majorEastAsia" w:cstheme="majorBidi"/>
          <w:color w:val="0F4761" w:themeColor="accent1" w:themeShade="BF"/>
          <w:sz w:val="32"/>
          <w:szCs w:val="32"/>
        </w:rPr>
        <w:t>3: Narrativa - No puntuado</w:t>
      </w:r>
    </w:p>
    <w:p w14:paraId="2C618E55" w14:textId="0A47F88A" w:rsidR="005F11F5" w:rsidRPr="00281FA8" w:rsidRDefault="007C5C71" w:rsidP="005F11F5">
      <w:pPr>
        <w:shd w:val="clear" w:color="auto" w:fill="FFFFFF" w:themeFill="background1"/>
        <w:rPr>
          <w:rFonts w:eastAsia="Calibri" w:cs="Calibri"/>
          <w:b/>
          <w:bCs/>
        </w:rPr>
      </w:pPr>
      <w:r w:rsidRPr="00281FA8">
        <w:rPr>
          <w:rFonts w:eastAsia="Calibri" w:cs="Calibri"/>
          <w:b/>
          <w:bCs/>
        </w:rPr>
        <w:t>Explique cómo la inversión de los fondos de subvención otorgados mejorará y hará crecer su negocio.</w:t>
      </w:r>
    </w:p>
    <w:p w14:paraId="1E800B24" w14:textId="48E9457D" w:rsidR="005F11F5" w:rsidRPr="007C5C71" w:rsidRDefault="007C5C71">
      <w:pPr>
        <w:rPr>
          <w:i/>
          <w:iCs/>
          <w:sz w:val="22"/>
          <w:szCs w:val="22"/>
        </w:rPr>
      </w:pPr>
      <w:r w:rsidRPr="007C5C71">
        <w:rPr>
          <w:i/>
          <w:iCs/>
          <w:sz w:val="22"/>
          <w:szCs w:val="22"/>
        </w:rPr>
        <w:t>Escriba aquí su respuesta ...</w:t>
      </w:r>
    </w:p>
    <w:p w14:paraId="51E65D7F" w14:textId="77777777" w:rsidR="005F11F5" w:rsidRPr="007C5C71" w:rsidRDefault="005F11F5">
      <w:pPr>
        <w:rPr>
          <w:i/>
          <w:iCs/>
          <w:sz w:val="22"/>
          <w:szCs w:val="22"/>
        </w:rPr>
      </w:pPr>
    </w:p>
    <w:p w14:paraId="752DC50F" w14:textId="77777777" w:rsidR="005F11F5" w:rsidRDefault="005F11F5">
      <w:pPr>
        <w:rPr>
          <w:i/>
          <w:iCs/>
          <w:sz w:val="22"/>
          <w:szCs w:val="22"/>
        </w:rPr>
      </w:pPr>
    </w:p>
    <w:p w14:paraId="1A271B82" w14:textId="77777777" w:rsidR="007C5C71" w:rsidRPr="007C5C71" w:rsidRDefault="007C5C71">
      <w:pPr>
        <w:rPr>
          <w:i/>
          <w:iCs/>
          <w:sz w:val="22"/>
          <w:szCs w:val="22"/>
        </w:rPr>
      </w:pPr>
    </w:p>
    <w:p w14:paraId="76680B12" w14:textId="77777777" w:rsidR="005F11F5" w:rsidRPr="007C5C71" w:rsidRDefault="005F11F5">
      <w:pPr>
        <w:rPr>
          <w:i/>
          <w:iCs/>
          <w:sz w:val="22"/>
          <w:szCs w:val="22"/>
        </w:rPr>
      </w:pPr>
    </w:p>
    <w:p w14:paraId="40DF1A5B" w14:textId="77777777" w:rsidR="005F11F5" w:rsidRPr="007C5C71" w:rsidRDefault="005F11F5">
      <w:pPr>
        <w:rPr>
          <w:i/>
          <w:iCs/>
          <w:sz w:val="22"/>
          <w:szCs w:val="22"/>
        </w:rPr>
      </w:pPr>
    </w:p>
    <w:p w14:paraId="6F684A25" w14:textId="77777777" w:rsidR="005F11F5" w:rsidRPr="007C5C71" w:rsidRDefault="005F11F5">
      <w:pPr>
        <w:rPr>
          <w:i/>
          <w:iCs/>
          <w:sz w:val="22"/>
          <w:szCs w:val="22"/>
        </w:rPr>
      </w:pPr>
    </w:p>
    <w:p w14:paraId="5C08A724" w14:textId="77777777" w:rsidR="005F11F5" w:rsidRPr="007C5C71" w:rsidRDefault="005F11F5">
      <w:pPr>
        <w:rPr>
          <w:i/>
          <w:iCs/>
          <w:sz w:val="22"/>
          <w:szCs w:val="22"/>
        </w:rPr>
      </w:pPr>
    </w:p>
    <w:p w14:paraId="6D6CECE8" w14:textId="77777777" w:rsidR="005F11F5" w:rsidRPr="007C5C71" w:rsidRDefault="005F11F5" w:rsidP="005F11F5">
      <w:pPr>
        <w:rPr>
          <w:b/>
          <w:bCs/>
          <w:sz w:val="22"/>
          <w:szCs w:val="22"/>
        </w:rPr>
      </w:pPr>
    </w:p>
    <w:p w14:paraId="1C1A60D6" w14:textId="5DA851A4" w:rsidR="005F11F5" w:rsidRPr="007C5C71" w:rsidRDefault="007C5C71" w:rsidP="005F11F5">
      <w:pPr>
        <w:rPr>
          <w:b/>
          <w:bCs/>
          <w:sz w:val="22"/>
          <w:szCs w:val="22"/>
        </w:rPr>
      </w:pPr>
      <w:r w:rsidRPr="007C5C71">
        <w:rPr>
          <w:b/>
          <w:bCs/>
          <w:sz w:val="22"/>
          <w:szCs w:val="22"/>
        </w:rPr>
        <w:t>Explique cómo la inversión de los fondos de subvención otorgados atraerá turistas y delegados de convenciones a Austin.</w:t>
      </w:r>
      <w:r w:rsidR="005F11F5" w:rsidRPr="007C5C71">
        <w:rPr>
          <w:b/>
          <w:bCs/>
          <w:sz w:val="22"/>
          <w:szCs w:val="22"/>
        </w:rPr>
        <w:t xml:space="preserve"> </w:t>
      </w:r>
    </w:p>
    <w:p w14:paraId="7F1F49DC" w14:textId="27CF75C8" w:rsidR="00F465C0" w:rsidRPr="007C5C71" w:rsidRDefault="007C5C71">
      <w:pPr>
        <w:rPr>
          <w:b/>
          <w:bCs/>
          <w:sz w:val="22"/>
          <w:szCs w:val="22"/>
        </w:rPr>
      </w:pPr>
      <w:r w:rsidRPr="007C5C71">
        <w:rPr>
          <w:i/>
          <w:iCs/>
          <w:sz w:val="22"/>
          <w:szCs w:val="22"/>
        </w:rPr>
        <w:t>Escriba aquí su respuesta ...</w:t>
      </w:r>
      <w:r w:rsidR="0074009A" w:rsidRPr="007C5C71">
        <w:rPr>
          <w:b/>
          <w:bCs/>
          <w:sz w:val="22"/>
          <w:szCs w:val="22"/>
        </w:rPr>
        <w:br w:type="page"/>
      </w:r>
    </w:p>
    <w:p w14:paraId="5B14EDE6" w14:textId="4C5A2E53" w:rsidR="34F1C0AF" w:rsidRPr="007C5C71" w:rsidRDefault="34F1C0AF" w:rsidP="34F1C0AF">
      <w:pPr>
        <w:pStyle w:val="Heading2"/>
        <w:rPr>
          <w:rFonts w:asciiTheme="minorHAnsi" w:hAnsiTheme="minorHAnsi"/>
        </w:rPr>
      </w:pPr>
    </w:p>
    <w:p w14:paraId="7C1A1BBC" w14:textId="0FEAF6D8" w:rsidR="005F11F5" w:rsidRPr="007C5C71" w:rsidRDefault="007C5C71" w:rsidP="2539869A">
      <w:pPr>
        <w:pStyle w:val="Heading2"/>
        <w:rPr>
          <w:rFonts w:asciiTheme="minorHAnsi" w:hAnsiTheme="minorHAnsi"/>
        </w:rPr>
      </w:pPr>
      <w:bookmarkStart w:id="0" w:name="_Toc166158798"/>
      <w:r w:rsidRPr="007C5C71">
        <w:rPr>
          <w:rFonts w:asciiTheme="minorHAnsi" w:hAnsiTheme="minorHAnsi"/>
        </w:rPr>
        <w:t>4: Acceso limitado a los servicios - Puntuado</w:t>
      </w:r>
      <w:bookmarkEnd w:id="0"/>
    </w:p>
    <w:p w14:paraId="14390B6D" w14:textId="399BD4EF" w:rsidR="005F11F5" w:rsidRPr="00AF4C99" w:rsidRDefault="007C5C71" w:rsidP="6C327DF9">
      <w:pPr>
        <w:shd w:val="clear" w:color="auto" w:fill="FFFFFF" w:themeFill="background1"/>
        <w:spacing w:after="0"/>
        <w:rPr>
          <w:rFonts w:eastAsia="Calibri" w:cs="Calibri"/>
          <w:b/>
          <w:bCs/>
        </w:rPr>
      </w:pPr>
      <w:r w:rsidRPr="00AF4C99">
        <w:rPr>
          <w:rFonts w:eastAsia="Calibri" w:cs="Calibri"/>
          <w:b/>
          <w:bCs/>
        </w:rPr>
        <w:t>¿Se hablan otros idiomas además del inglés en su hogar?</w:t>
      </w:r>
    </w:p>
    <w:p w14:paraId="5057E91A" w14:textId="175FBA3A" w:rsidR="007C5C71" w:rsidRPr="00AF4C99" w:rsidRDefault="007C5C71" w:rsidP="1CD810C0">
      <w:pPr>
        <w:shd w:val="clear" w:color="auto" w:fill="FFFFFF" w:themeFill="background1"/>
        <w:spacing w:after="0"/>
        <w:rPr>
          <w:rFonts w:eastAsia="Calibri" w:cs="Calibri"/>
          <w:b/>
          <w:bCs/>
        </w:rPr>
      </w:pPr>
    </w:p>
    <w:p w14:paraId="005ADA04" w14:textId="1D4E102B" w:rsidR="007C5C71" w:rsidRPr="00AF4C99" w:rsidRDefault="4079F927" w:rsidP="1CD810C0">
      <w:pPr>
        <w:shd w:val="clear" w:color="auto" w:fill="FFFFFF" w:themeFill="background1"/>
        <w:spacing w:after="0"/>
        <w:rPr>
          <w:rFonts w:ascii="Aptos" w:eastAsia="Aptos" w:hAnsi="Aptos" w:cs="Aptos"/>
          <w:color w:val="333333"/>
        </w:rPr>
      </w:pPr>
      <w:r w:rsidRPr="1CD810C0">
        <w:rPr>
          <w:rFonts w:ascii="Aptos" w:eastAsia="Aptos" w:hAnsi="Aptos" w:cs="Aptos"/>
          <w:b/>
          <w:bCs/>
          <w:color w:val="333333"/>
          <w:lang w:val="en-US"/>
        </w:rPr>
        <w:t>__________________________________________________________________________________________</w:t>
      </w:r>
    </w:p>
    <w:p w14:paraId="5D0D26B6" w14:textId="77777777" w:rsidR="007C5C71" w:rsidRPr="00AF4C99" w:rsidRDefault="007C5C71" w:rsidP="6C327DF9">
      <w:pPr>
        <w:shd w:val="clear" w:color="auto" w:fill="FFFFFF" w:themeFill="background1"/>
        <w:spacing w:after="0"/>
        <w:rPr>
          <w:rFonts w:eastAsia="Calibri" w:cs="Calibri"/>
          <w:b/>
          <w:bCs/>
        </w:rPr>
      </w:pPr>
    </w:p>
    <w:p w14:paraId="0B32C804" w14:textId="2046BF5E" w:rsidR="007C5C71" w:rsidRPr="00AF4C99" w:rsidRDefault="007C5C71" w:rsidP="6C327DF9">
      <w:pPr>
        <w:shd w:val="clear" w:color="auto" w:fill="FFFFFF" w:themeFill="background1"/>
        <w:spacing w:after="0"/>
        <w:rPr>
          <w:rFonts w:eastAsia="Calibri" w:cs="Calibri"/>
          <w:b/>
          <w:bCs/>
        </w:rPr>
      </w:pPr>
      <w:r w:rsidRPr="1CD810C0">
        <w:rPr>
          <w:rFonts w:eastAsia="Calibri" w:cs="Calibri"/>
          <w:b/>
          <w:bCs/>
        </w:rPr>
        <w:t>¿Cuánto tiempo lleva realizando operaciones bancarias en un banco tradicional o una cooperativa de crédito?</w:t>
      </w:r>
    </w:p>
    <w:p w14:paraId="647696A4" w14:textId="6FAF5C98" w:rsidR="007C5C71" w:rsidRPr="00AF4C99" w:rsidRDefault="007C5C71" w:rsidP="1CD810C0">
      <w:pPr>
        <w:shd w:val="clear" w:color="auto" w:fill="FFFFFF" w:themeFill="background1"/>
        <w:spacing w:after="0"/>
        <w:rPr>
          <w:rFonts w:ascii="Aptos" w:eastAsia="Aptos" w:hAnsi="Aptos" w:cs="Aptos"/>
          <w:color w:val="333333"/>
        </w:rPr>
      </w:pPr>
    </w:p>
    <w:p w14:paraId="65724637" w14:textId="7A967F6C" w:rsidR="007C5C71" w:rsidRPr="00AF4C99" w:rsidRDefault="5E1CA4BC" w:rsidP="1CD810C0">
      <w:pPr>
        <w:shd w:val="clear" w:color="auto" w:fill="FFFFFF" w:themeFill="background1"/>
        <w:spacing w:after="0"/>
        <w:rPr>
          <w:rFonts w:ascii="Aptos" w:eastAsia="Aptos" w:hAnsi="Aptos" w:cs="Aptos"/>
          <w:color w:val="333333"/>
        </w:rPr>
      </w:pPr>
      <w:r w:rsidRPr="1CD810C0">
        <w:rPr>
          <w:rFonts w:ascii="Aptos" w:eastAsia="Aptos" w:hAnsi="Aptos" w:cs="Aptos"/>
          <w:b/>
          <w:bCs/>
          <w:color w:val="333333"/>
          <w:lang w:val="en-US"/>
        </w:rPr>
        <w:t>__________________________________________________________________________________________</w:t>
      </w:r>
    </w:p>
    <w:p w14:paraId="534BF1EE" w14:textId="77777777" w:rsidR="005F11F5" w:rsidRPr="00AF4C99" w:rsidRDefault="005F11F5" w:rsidP="6C327DF9">
      <w:pPr>
        <w:shd w:val="clear" w:color="auto" w:fill="FFFFFF" w:themeFill="background1"/>
        <w:spacing w:after="0"/>
        <w:rPr>
          <w:rFonts w:eastAsia="Calibri" w:cs="Calibri"/>
          <w:b/>
          <w:bCs/>
        </w:rPr>
      </w:pPr>
    </w:p>
    <w:p w14:paraId="73BF215E" w14:textId="4C4AF5EC" w:rsidR="007C5C71" w:rsidRPr="00AF4C99" w:rsidRDefault="007C5C71" w:rsidP="6C327DF9">
      <w:pPr>
        <w:shd w:val="clear" w:color="auto" w:fill="FFFFFF" w:themeFill="background1"/>
        <w:spacing w:after="0"/>
        <w:rPr>
          <w:rFonts w:eastAsia="Calibri" w:cs="Calibri"/>
          <w:b/>
          <w:bCs/>
        </w:rPr>
      </w:pPr>
      <w:r w:rsidRPr="1CD810C0">
        <w:rPr>
          <w:rFonts w:eastAsia="Calibri" w:cs="Calibri"/>
          <w:b/>
          <w:bCs/>
        </w:rPr>
        <w:t>¿Cuándo obtuvo por última vez un préstamo comercial, una línea de crédito u otro tipo de préstamo comercial para su negocio?</w:t>
      </w:r>
    </w:p>
    <w:p w14:paraId="1C471BBA" w14:textId="5488753D" w:rsidR="005F11F5" w:rsidRPr="00AF4C99" w:rsidRDefault="005F11F5" w:rsidP="1CD810C0">
      <w:pPr>
        <w:shd w:val="clear" w:color="auto" w:fill="FFFFFF" w:themeFill="background1"/>
        <w:spacing w:after="0"/>
        <w:rPr>
          <w:rFonts w:eastAsia="Calibri" w:cs="Calibri"/>
          <w:b/>
          <w:bCs/>
        </w:rPr>
      </w:pPr>
    </w:p>
    <w:p w14:paraId="7966FFE7" w14:textId="78177613" w:rsidR="005F11F5" w:rsidRPr="00AF4C99" w:rsidRDefault="279EEDEA" w:rsidP="1CD810C0">
      <w:pPr>
        <w:shd w:val="clear" w:color="auto" w:fill="FFFFFF" w:themeFill="background1"/>
        <w:spacing w:after="0"/>
        <w:rPr>
          <w:rFonts w:ascii="Aptos" w:eastAsia="Aptos" w:hAnsi="Aptos" w:cs="Aptos"/>
          <w:color w:val="333333"/>
        </w:rPr>
      </w:pPr>
      <w:r w:rsidRPr="1CD810C0">
        <w:rPr>
          <w:rFonts w:ascii="Aptos" w:eastAsia="Aptos" w:hAnsi="Aptos" w:cs="Aptos"/>
          <w:b/>
          <w:bCs/>
          <w:color w:val="333333"/>
          <w:lang w:val="en-US"/>
        </w:rPr>
        <w:t>__________________________________________________________________________________________</w:t>
      </w:r>
    </w:p>
    <w:p w14:paraId="6A46EF73" w14:textId="77777777" w:rsidR="007C5C71" w:rsidRPr="00AF4C99" w:rsidRDefault="007C5C71" w:rsidP="6C327DF9">
      <w:pPr>
        <w:shd w:val="clear" w:color="auto" w:fill="FFFFFF" w:themeFill="background1"/>
        <w:spacing w:after="0"/>
        <w:rPr>
          <w:rFonts w:eastAsia="Calibri" w:cs="Calibri"/>
          <w:b/>
          <w:bCs/>
        </w:rPr>
      </w:pPr>
    </w:p>
    <w:p w14:paraId="0E155E69" w14:textId="0C4F853B" w:rsidR="007C5C71" w:rsidRPr="00AF4C99" w:rsidRDefault="007C5C71" w:rsidP="6C327DF9">
      <w:pPr>
        <w:shd w:val="clear" w:color="auto" w:fill="FFFFFF" w:themeFill="background1"/>
        <w:spacing w:after="0"/>
        <w:rPr>
          <w:rFonts w:eastAsia="Calibri" w:cs="Calibri"/>
          <w:b/>
          <w:bCs/>
        </w:rPr>
      </w:pPr>
      <w:r w:rsidRPr="1CD810C0">
        <w:rPr>
          <w:rFonts w:eastAsia="Calibri" w:cs="Calibri"/>
          <w:b/>
          <w:bCs/>
        </w:rPr>
        <w:t xml:space="preserve">¿Recibió subvenciones de la División de Artes Culturales de la Ciudad de Austin en 2023, incluidos los programas de 2023 </w:t>
      </w:r>
      <w:proofErr w:type="spellStart"/>
      <w:r w:rsidRPr="1CD810C0">
        <w:rPr>
          <w:rFonts w:eastAsia="Calibri" w:cs="Calibri"/>
          <w:b/>
          <w:bCs/>
        </w:rPr>
        <w:t>Elevate</w:t>
      </w:r>
      <w:proofErr w:type="spellEnd"/>
      <w:r w:rsidRPr="1CD810C0">
        <w:rPr>
          <w:rFonts w:eastAsia="Calibri" w:cs="Calibri"/>
          <w:b/>
          <w:bCs/>
        </w:rPr>
        <w:t xml:space="preserve">, Nexus y </w:t>
      </w:r>
      <w:proofErr w:type="spellStart"/>
      <w:r w:rsidRPr="1CD810C0">
        <w:rPr>
          <w:rFonts w:eastAsia="Calibri" w:cs="Calibri"/>
          <w:b/>
          <w:bCs/>
        </w:rPr>
        <w:t>Thrive</w:t>
      </w:r>
      <w:proofErr w:type="spellEnd"/>
      <w:r w:rsidRPr="1CD810C0">
        <w:rPr>
          <w:rFonts w:eastAsia="Calibri" w:cs="Calibri"/>
          <w:b/>
          <w:bCs/>
        </w:rPr>
        <w:t>?</w:t>
      </w:r>
    </w:p>
    <w:p w14:paraId="371BB568" w14:textId="1C1E70B3" w:rsidR="007C5C71" w:rsidRPr="00AF4C99" w:rsidRDefault="007C5C71" w:rsidP="1CD810C0">
      <w:pPr>
        <w:shd w:val="clear" w:color="auto" w:fill="FFFFFF" w:themeFill="background1"/>
        <w:spacing w:after="0"/>
        <w:rPr>
          <w:rFonts w:ascii="Aptos" w:eastAsia="Aptos" w:hAnsi="Aptos" w:cs="Aptos"/>
          <w:color w:val="333333"/>
        </w:rPr>
      </w:pPr>
    </w:p>
    <w:p w14:paraId="12BA5B40" w14:textId="1C46E328" w:rsidR="007C5C71" w:rsidRPr="00AF4C99" w:rsidRDefault="41DD3989" w:rsidP="1CD810C0">
      <w:pPr>
        <w:shd w:val="clear" w:color="auto" w:fill="FFFFFF" w:themeFill="background1"/>
        <w:spacing w:after="0"/>
        <w:rPr>
          <w:rFonts w:ascii="Aptos" w:eastAsia="Aptos" w:hAnsi="Aptos" w:cs="Aptos"/>
          <w:color w:val="333333"/>
        </w:rPr>
      </w:pPr>
      <w:r w:rsidRPr="1CD810C0">
        <w:rPr>
          <w:rFonts w:ascii="Aptos" w:eastAsia="Aptos" w:hAnsi="Aptos" w:cs="Aptos"/>
          <w:b/>
          <w:bCs/>
          <w:color w:val="333333"/>
          <w:lang w:val="en-US"/>
        </w:rPr>
        <w:t>__________________________________________________________________________________________</w:t>
      </w:r>
    </w:p>
    <w:p w14:paraId="2AD069FA" w14:textId="77777777" w:rsidR="005F11F5" w:rsidRPr="00AF4C99" w:rsidRDefault="005F11F5" w:rsidP="6C327DF9">
      <w:pPr>
        <w:shd w:val="clear" w:color="auto" w:fill="FFFFFF" w:themeFill="background1"/>
        <w:spacing w:after="0"/>
        <w:rPr>
          <w:rFonts w:eastAsia="Calibri" w:cs="Calibri"/>
          <w:b/>
          <w:bCs/>
        </w:rPr>
      </w:pPr>
    </w:p>
    <w:p w14:paraId="44D6B8B0" w14:textId="23D150C7" w:rsidR="005F11F5" w:rsidRPr="00AF4C99" w:rsidRDefault="007C5C71" w:rsidP="6C327DF9">
      <w:pPr>
        <w:shd w:val="clear" w:color="auto" w:fill="FFFFFF" w:themeFill="background1"/>
        <w:spacing w:after="0"/>
        <w:rPr>
          <w:rFonts w:eastAsia="Calibri" w:cs="Calibri"/>
          <w:b/>
          <w:bCs/>
        </w:rPr>
      </w:pPr>
      <w:r w:rsidRPr="1CD810C0">
        <w:rPr>
          <w:rFonts w:eastAsia="Calibri" w:cs="Calibri"/>
          <w:b/>
          <w:bCs/>
        </w:rPr>
        <w:t>¿Qué describe mejor su cobertura de atención médica?</w:t>
      </w:r>
    </w:p>
    <w:p w14:paraId="4E37EC32" w14:textId="0EF3C332" w:rsidR="007C5C71" w:rsidRPr="00AF4C99" w:rsidRDefault="007C5C71" w:rsidP="1CD810C0">
      <w:pPr>
        <w:shd w:val="clear" w:color="auto" w:fill="FFFFFF" w:themeFill="background1"/>
        <w:spacing w:after="0"/>
        <w:rPr>
          <w:rFonts w:ascii="Aptos" w:eastAsia="Aptos" w:hAnsi="Aptos" w:cs="Aptos"/>
          <w:color w:val="333333"/>
        </w:rPr>
      </w:pPr>
    </w:p>
    <w:p w14:paraId="6EC1119F" w14:textId="7D47D8F6" w:rsidR="007C5C71" w:rsidRPr="00AF4C99" w:rsidRDefault="29238E4D" w:rsidP="1CD810C0">
      <w:pPr>
        <w:shd w:val="clear" w:color="auto" w:fill="FFFFFF" w:themeFill="background1"/>
        <w:spacing w:after="0"/>
        <w:rPr>
          <w:rFonts w:ascii="Aptos" w:eastAsia="Aptos" w:hAnsi="Aptos" w:cs="Aptos"/>
          <w:color w:val="333333"/>
        </w:rPr>
      </w:pPr>
      <w:r w:rsidRPr="1CD810C0">
        <w:rPr>
          <w:rFonts w:ascii="Aptos" w:eastAsia="Aptos" w:hAnsi="Aptos" w:cs="Aptos"/>
          <w:b/>
          <w:bCs/>
          <w:color w:val="333333"/>
          <w:lang w:val="en-US"/>
        </w:rPr>
        <w:t>__________________________________________________________________________________________</w:t>
      </w:r>
    </w:p>
    <w:p w14:paraId="22EC3446" w14:textId="77777777" w:rsidR="007C5C71" w:rsidRPr="00AF4C99" w:rsidRDefault="007C5C71" w:rsidP="6C327DF9">
      <w:pPr>
        <w:shd w:val="clear" w:color="auto" w:fill="FFFFFF" w:themeFill="background1"/>
        <w:spacing w:after="0"/>
        <w:rPr>
          <w:rFonts w:eastAsia="Calibri" w:cs="Calibri"/>
          <w:b/>
          <w:bCs/>
        </w:rPr>
      </w:pPr>
    </w:p>
    <w:p w14:paraId="27EF72B4" w14:textId="74DAB48F" w:rsidR="005F11F5" w:rsidRPr="007C5C71" w:rsidRDefault="007C5C71" w:rsidP="1CD810C0">
      <w:pPr>
        <w:shd w:val="clear" w:color="auto" w:fill="FFFFFF" w:themeFill="background1"/>
        <w:spacing w:after="0"/>
        <w:rPr>
          <w:rFonts w:eastAsia="Calibri" w:cs="Calibri"/>
          <w:b/>
          <w:bCs/>
        </w:rPr>
      </w:pPr>
      <w:r w:rsidRPr="1CD810C0">
        <w:rPr>
          <w:rFonts w:eastAsia="Calibri" w:cs="Calibri"/>
          <w:b/>
          <w:bCs/>
        </w:rPr>
        <w:t>¿Qué porcentaje de sus ingresos actuales proviene de actividades musicales profesionales?</w:t>
      </w:r>
    </w:p>
    <w:p w14:paraId="6EC1EBE8" w14:textId="4EB138D2" w:rsidR="1CD810C0" w:rsidRDefault="1CD810C0" w:rsidP="1CD810C0">
      <w:pPr>
        <w:shd w:val="clear" w:color="auto" w:fill="FFFFFF" w:themeFill="background1"/>
        <w:spacing w:after="0"/>
        <w:rPr>
          <w:rFonts w:ascii="Aptos" w:eastAsia="Aptos" w:hAnsi="Aptos" w:cs="Aptos"/>
          <w:color w:val="333333"/>
        </w:rPr>
      </w:pPr>
    </w:p>
    <w:p w14:paraId="20AE27AD" w14:textId="1F6FB303" w:rsidR="1D9337E7" w:rsidRDefault="1D9337E7" w:rsidP="1CD810C0">
      <w:pPr>
        <w:shd w:val="clear" w:color="auto" w:fill="FFFFFF" w:themeFill="background1"/>
        <w:spacing w:after="0"/>
        <w:rPr>
          <w:rFonts w:ascii="Aptos" w:eastAsia="Aptos" w:hAnsi="Aptos" w:cs="Aptos"/>
          <w:color w:val="333333"/>
        </w:rPr>
      </w:pPr>
      <w:r w:rsidRPr="1CD810C0">
        <w:rPr>
          <w:rFonts w:ascii="Aptos" w:eastAsia="Aptos" w:hAnsi="Aptos" w:cs="Aptos"/>
          <w:b/>
          <w:bCs/>
          <w:color w:val="333333"/>
          <w:lang w:val="en-US"/>
        </w:rPr>
        <w:t>__________________________________________________________________________________________</w:t>
      </w:r>
    </w:p>
    <w:p w14:paraId="19EEEBB0" w14:textId="5DC9D54A" w:rsidR="1CD810C0" w:rsidRDefault="1CD810C0" w:rsidP="1CD810C0">
      <w:pPr>
        <w:shd w:val="clear" w:color="auto" w:fill="FFFFFF" w:themeFill="background1"/>
        <w:spacing w:after="0"/>
      </w:pPr>
    </w:p>
    <w:p w14:paraId="4EBA338C" w14:textId="6ADBB7F0" w:rsidR="00F465C0" w:rsidRPr="007C5C71" w:rsidRDefault="007C5C71" w:rsidP="2539869A">
      <w:pPr>
        <w:pStyle w:val="Heading2"/>
        <w:rPr>
          <w:rFonts w:asciiTheme="minorHAnsi" w:hAnsiTheme="minorHAnsi"/>
        </w:rPr>
      </w:pPr>
      <w:bookmarkStart w:id="1" w:name="_Toc166158799"/>
      <w:r w:rsidRPr="007C5C71">
        <w:rPr>
          <w:rFonts w:asciiTheme="minorHAnsi" w:hAnsiTheme="minorHAnsi"/>
        </w:rPr>
        <w:t>5: Impacto económico local - Puntuación</w:t>
      </w:r>
      <w:bookmarkEnd w:id="1"/>
    </w:p>
    <w:p w14:paraId="24D43145" w14:textId="21836DE3" w:rsidR="007C5C71" w:rsidRDefault="007C5C71" w:rsidP="1CD810C0">
      <w:pPr>
        <w:rPr>
          <w:rFonts w:eastAsia="Calibri" w:cs="Calibri"/>
          <w:b/>
          <w:bCs/>
        </w:rPr>
      </w:pPr>
      <w:r w:rsidRPr="1CD810C0">
        <w:rPr>
          <w:rFonts w:eastAsia="Calibri" w:cs="Calibri"/>
          <w:b/>
          <w:bCs/>
        </w:rPr>
        <w:t xml:space="preserve">¿Qué describe mejor cómo sus actividades pasadas han apoyado la economía de Austin, incluyendo los creativos, el turismo y las empresas locales? </w:t>
      </w:r>
    </w:p>
    <w:p w14:paraId="7E376119" w14:textId="2A40A2AB" w:rsidR="1CD810C0" w:rsidRDefault="1CD810C0" w:rsidP="1CD810C0">
      <w:pPr>
        <w:rPr>
          <w:rFonts w:eastAsia="Calibri" w:cs="Calibri"/>
          <w:b/>
          <w:bCs/>
        </w:rPr>
      </w:pPr>
    </w:p>
    <w:p w14:paraId="5BDF1840" w14:textId="3C2A41B8" w:rsidR="38E750D3" w:rsidRDefault="38E750D3" w:rsidP="1CD810C0">
      <w:pPr>
        <w:shd w:val="clear" w:color="auto" w:fill="FFFFFF" w:themeFill="background1"/>
        <w:spacing w:after="0"/>
        <w:rPr>
          <w:rFonts w:ascii="Aptos" w:eastAsia="Aptos" w:hAnsi="Aptos" w:cs="Aptos"/>
          <w:color w:val="333333"/>
        </w:rPr>
      </w:pPr>
      <w:r w:rsidRPr="1CD810C0">
        <w:rPr>
          <w:rFonts w:ascii="Aptos" w:eastAsia="Aptos" w:hAnsi="Aptos" w:cs="Aptos"/>
          <w:b/>
          <w:bCs/>
          <w:color w:val="333333"/>
          <w:lang w:val="en-US"/>
        </w:rPr>
        <w:t>__________________________________________________________________________________________</w:t>
      </w:r>
    </w:p>
    <w:p w14:paraId="08FC3BE5" w14:textId="08F3E688" w:rsidR="1CD810C0" w:rsidRDefault="1CD810C0" w:rsidP="1CD810C0">
      <w:pPr>
        <w:rPr>
          <w:i/>
          <w:iCs/>
          <w:sz w:val="22"/>
          <w:szCs w:val="22"/>
        </w:rPr>
      </w:pPr>
    </w:p>
    <w:p w14:paraId="514F255A" w14:textId="0D7C6398" w:rsidR="00683B48" w:rsidRDefault="007C5C71">
      <w:pPr>
        <w:rPr>
          <w:i/>
          <w:iCs/>
          <w:sz w:val="22"/>
          <w:szCs w:val="22"/>
        </w:rPr>
      </w:pPr>
      <w:r w:rsidRPr="007C5C71">
        <w:rPr>
          <w:i/>
          <w:iCs/>
          <w:sz w:val="22"/>
          <w:szCs w:val="22"/>
        </w:rPr>
        <w:t>Presente la documentación de sus asociaciones o colaboraciones que mejor apoye su respuesta.</w:t>
      </w:r>
    </w:p>
    <w:p w14:paraId="4422F613" w14:textId="01CBF478" w:rsidR="34F1C0AF" w:rsidRPr="007C5C71" w:rsidRDefault="34F1C0AF" w:rsidP="34F1C0AF">
      <w:pPr>
        <w:pStyle w:val="Heading2"/>
        <w:rPr>
          <w:rFonts w:asciiTheme="minorHAnsi" w:hAnsiTheme="minorHAnsi"/>
        </w:rPr>
      </w:pPr>
    </w:p>
    <w:p w14:paraId="6DC0DDFA" w14:textId="6D9CACBA" w:rsidR="00F465C0" w:rsidRPr="007C5C71" w:rsidRDefault="00C3047B" w:rsidP="2539869A">
      <w:pPr>
        <w:pStyle w:val="Heading2"/>
        <w:rPr>
          <w:rFonts w:asciiTheme="minorHAnsi" w:eastAsia="Calibri" w:hAnsiTheme="minorHAnsi" w:cs="Calibri"/>
          <w:color w:val="000000" w:themeColor="text1"/>
          <w:sz w:val="28"/>
          <w:szCs w:val="28"/>
        </w:rPr>
      </w:pPr>
      <w:bookmarkStart w:id="2" w:name="_Toc1578018926"/>
      <w:bookmarkStart w:id="3" w:name="_Toc1979452335"/>
      <w:bookmarkStart w:id="4" w:name="_Toc166158800"/>
      <w:r w:rsidRPr="007C5C71">
        <w:rPr>
          <w:rFonts w:asciiTheme="minorHAnsi" w:hAnsiTheme="minorHAnsi"/>
        </w:rPr>
        <w:t>6</w:t>
      </w:r>
      <w:r w:rsidR="19BC9362" w:rsidRPr="007C5C71">
        <w:rPr>
          <w:rFonts w:asciiTheme="minorHAnsi" w:hAnsiTheme="minorHAnsi"/>
        </w:rPr>
        <w:t xml:space="preserve">: </w:t>
      </w:r>
      <w:bookmarkEnd w:id="2"/>
      <w:bookmarkEnd w:id="3"/>
      <w:r w:rsidR="007C5C71" w:rsidRPr="007C5C71">
        <w:rPr>
          <w:rFonts w:asciiTheme="minorHAnsi" w:hAnsiTheme="minorHAnsi"/>
        </w:rPr>
        <w:t>Programación y divulgación - Puntuado</w:t>
      </w:r>
      <w:bookmarkEnd w:id="4"/>
    </w:p>
    <w:p w14:paraId="0DD76A70" w14:textId="7BF6097E" w:rsidR="007C5C71" w:rsidRDefault="007C5C71" w:rsidP="1CD810C0">
      <w:pPr>
        <w:rPr>
          <w:rFonts w:eastAsia="Calibri" w:cs="Calibri"/>
          <w:b/>
          <w:bCs/>
        </w:rPr>
      </w:pPr>
      <w:r w:rsidRPr="1CD810C0">
        <w:rPr>
          <w:rFonts w:eastAsia="Calibri" w:cs="Calibri"/>
          <w:b/>
          <w:bCs/>
        </w:rPr>
        <w:t xml:space="preserve">¿Qué describe mejor cómo las actividades pasadas de su lugar han ampliado el público y amplificado el diverso sector artístico y cultural de Austin? </w:t>
      </w:r>
    </w:p>
    <w:p w14:paraId="2E9BB361" w14:textId="1DD948C1" w:rsidR="1CD810C0" w:rsidRDefault="1CD810C0" w:rsidP="1CD810C0">
      <w:pPr>
        <w:shd w:val="clear" w:color="auto" w:fill="FFFFFF" w:themeFill="background1"/>
        <w:spacing w:after="0"/>
        <w:rPr>
          <w:rFonts w:ascii="Aptos" w:eastAsia="Aptos" w:hAnsi="Aptos" w:cs="Aptos"/>
          <w:color w:val="333333"/>
        </w:rPr>
      </w:pPr>
    </w:p>
    <w:p w14:paraId="5C58F35F" w14:textId="58537FD9" w:rsidR="2EBD62E9" w:rsidRDefault="2EBD62E9" w:rsidP="1CD810C0">
      <w:pPr>
        <w:shd w:val="clear" w:color="auto" w:fill="FFFFFF" w:themeFill="background1"/>
        <w:spacing w:after="0"/>
        <w:rPr>
          <w:rFonts w:ascii="Aptos" w:eastAsia="Aptos" w:hAnsi="Aptos" w:cs="Aptos"/>
          <w:color w:val="333333"/>
        </w:rPr>
      </w:pPr>
      <w:r w:rsidRPr="1CD810C0">
        <w:rPr>
          <w:rFonts w:ascii="Aptos" w:eastAsia="Aptos" w:hAnsi="Aptos" w:cs="Aptos"/>
          <w:b/>
          <w:bCs/>
          <w:color w:val="333333"/>
          <w:lang w:val="en-US"/>
        </w:rPr>
        <w:t>__________________________________________________________________________________________</w:t>
      </w:r>
    </w:p>
    <w:p w14:paraId="026F218D" w14:textId="149590AE" w:rsidR="1CD810C0" w:rsidRDefault="1CD810C0" w:rsidP="1CD810C0">
      <w:pPr>
        <w:rPr>
          <w:rFonts w:eastAsia="Calibri" w:cs="Calibri"/>
          <w:b/>
          <w:bCs/>
        </w:rPr>
      </w:pPr>
    </w:p>
    <w:p w14:paraId="7C192AC3" w14:textId="4B3582E0" w:rsidR="00683B48" w:rsidRPr="007C5C71" w:rsidRDefault="007C5C71" w:rsidP="00683B48">
      <w:pPr>
        <w:rPr>
          <w:i/>
          <w:iCs/>
          <w:sz w:val="22"/>
          <w:szCs w:val="22"/>
        </w:rPr>
      </w:pPr>
      <w:r w:rsidRPr="007C5C71">
        <w:rPr>
          <w:i/>
          <w:iCs/>
          <w:sz w:val="22"/>
          <w:szCs w:val="22"/>
        </w:rPr>
        <w:t>Presente la documentación de sus asociaciones o colaboraciones que mejor apoye su respuesta.</w:t>
      </w:r>
    </w:p>
    <w:p w14:paraId="7ACD6219" w14:textId="4C6B4FD6" w:rsidR="00F465C0" w:rsidRPr="007C5C71" w:rsidRDefault="0074009A">
      <w:r w:rsidRPr="007C5C71">
        <w:br w:type="page"/>
      </w:r>
    </w:p>
    <w:p w14:paraId="33AAE45D" w14:textId="4FC388E5" w:rsidR="34F1C0AF" w:rsidRPr="007C5C71" w:rsidRDefault="34F1C0AF" w:rsidP="34F1C0AF">
      <w:pPr>
        <w:pStyle w:val="Heading2"/>
        <w:rPr>
          <w:rFonts w:asciiTheme="minorHAnsi" w:hAnsiTheme="minorHAnsi"/>
        </w:rPr>
      </w:pPr>
    </w:p>
    <w:p w14:paraId="440052E2" w14:textId="537330B4" w:rsidR="00F465C0" w:rsidRPr="007C5C71" w:rsidRDefault="00C3047B" w:rsidP="2539869A">
      <w:pPr>
        <w:pStyle w:val="Heading2"/>
        <w:rPr>
          <w:rFonts w:asciiTheme="minorHAnsi" w:hAnsiTheme="minorHAnsi"/>
        </w:rPr>
      </w:pPr>
      <w:bookmarkStart w:id="5" w:name="_Toc695677531"/>
      <w:bookmarkStart w:id="6" w:name="_Toc106877779"/>
      <w:bookmarkStart w:id="7" w:name="_Toc166158801"/>
      <w:r w:rsidRPr="007C5C71">
        <w:rPr>
          <w:rFonts w:asciiTheme="minorHAnsi" w:hAnsiTheme="minorHAnsi"/>
        </w:rPr>
        <w:t>7</w:t>
      </w:r>
      <w:r w:rsidR="6C768A73" w:rsidRPr="007C5C71">
        <w:rPr>
          <w:rFonts w:asciiTheme="minorHAnsi" w:hAnsiTheme="minorHAnsi"/>
        </w:rPr>
        <w:t xml:space="preserve">: </w:t>
      </w:r>
      <w:bookmarkEnd w:id="5"/>
      <w:bookmarkEnd w:id="6"/>
      <w:r w:rsidR="007C5C71" w:rsidRPr="007C5C71">
        <w:rPr>
          <w:rFonts w:asciiTheme="minorHAnsi" w:hAnsiTheme="minorHAnsi"/>
        </w:rPr>
        <w:t>Accesibilidad - Puntuado</w:t>
      </w:r>
      <w:bookmarkEnd w:id="7"/>
    </w:p>
    <w:p w14:paraId="42C2B477" w14:textId="4C9E1335" w:rsidR="007C5C71" w:rsidRPr="007C5C71" w:rsidRDefault="007C5C71" w:rsidP="6C327DF9">
      <w:pPr>
        <w:shd w:val="clear" w:color="auto" w:fill="FFFFFF" w:themeFill="background1"/>
        <w:spacing w:after="158"/>
        <w:rPr>
          <w:rFonts w:eastAsia="Calibri" w:cs="Calibri"/>
          <w:b/>
          <w:bCs/>
        </w:rPr>
      </w:pPr>
      <w:r w:rsidRPr="1CD810C0">
        <w:rPr>
          <w:rFonts w:eastAsia="Calibri" w:cs="Calibri"/>
          <w:b/>
          <w:bCs/>
        </w:rPr>
        <w:t>¿Sus actividades anteriores han proporcionado características de accesibilidad para las audiencias participantes con discapacidades?</w:t>
      </w:r>
    </w:p>
    <w:p w14:paraId="00508C23" w14:textId="21D8FE11" w:rsidR="007C5C71" w:rsidRPr="007C5C71" w:rsidRDefault="007C5C71" w:rsidP="1CD810C0">
      <w:pPr>
        <w:shd w:val="clear" w:color="auto" w:fill="FFFFFF" w:themeFill="background1"/>
        <w:spacing w:after="0"/>
        <w:rPr>
          <w:rFonts w:ascii="Aptos" w:eastAsia="Aptos" w:hAnsi="Aptos" w:cs="Aptos"/>
          <w:color w:val="333333"/>
        </w:rPr>
      </w:pPr>
    </w:p>
    <w:p w14:paraId="10FB135C" w14:textId="6F57F682" w:rsidR="007C5C71" w:rsidRPr="007C5C71" w:rsidRDefault="2A7839C1" w:rsidP="1CD810C0">
      <w:pPr>
        <w:shd w:val="clear" w:color="auto" w:fill="FFFFFF" w:themeFill="background1"/>
        <w:spacing w:after="0"/>
        <w:rPr>
          <w:rFonts w:ascii="Aptos" w:eastAsia="Aptos" w:hAnsi="Aptos" w:cs="Aptos"/>
          <w:color w:val="333333"/>
        </w:rPr>
      </w:pPr>
      <w:r w:rsidRPr="1CD810C0">
        <w:rPr>
          <w:rFonts w:ascii="Aptos" w:eastAsia="Aptos" w:hAnsi="Aptos" w:cs="Aptos"/>
          <w:b/>
          <w:bCs/>
          <w:color w:val="333333"/>
          <w:lang w:val="en-US"/>
        </w:rPr>
        <w:t>__________________________________________________________________________________________</w:t>
      </w:r>
    </w:p>
    <w:p w14:paraId="7C4B41D5" w14:textId="77777777" w:rsidR="00042834" w:rsidRDefault="00042834">
      <w:pPr>
        <w:rPr>
          <w:b/>
          <w:bCs/>
          <w:sz w:val="22"/>
          <w:szCs w:val="22"/>
        </w:rPr>
      </w:pPr>
      <w:r w:rsidRPr="1CD810C0">
        <w:rPr>
          <w:b/>
          <w:bCs/>
          <w:sz w:val="22"/>
          <w:szCs w:val="22"/>
        </w:rPr>
        <w:t>Describa cada característica de accesibilidad que usted implemento para que participen personas con discapacidades:</w:t>
      </w:r>
    </w:p>
    <w:p w14:paraId="5A562612" w14:textId="2416D2B4" w:rsidR="1CD810C0" w:rsidRDefault="1CD810C0" w:rsidP="1CD810C0">
      <w:pPr>
        <w:rPr>
          <w:b/>
          <w:bCs/>
          <w:sz w:val="22"/>
          <w:szCs w:val="22"/>
        </w:rPr>
      </w:pPr>
    </w:p>
    <w:p w14:paraId="6062E5E0" w14:textId="77777777" w:rsidR="002C64FB" w:rsidRPr="007C5C71" w:rsidRDefault="002C64FB" w:rsidP="002C64FB">
      <w:pPr>
        <w:rPr>
          <w:i/>
          <w:iCs/>
          <w:sz w:val="22"/>
          <w:szCs w:val="22"/>
        </w:rPr>
      </w:pPr>
      <w:r w:rsidRPr="007C5C71">
        <w:rPr>
          <w:i/>
          <w:iCs/>
          <w:sz w:val="22"/>
          <w:szCs w:val="22"/>
        </w:rPr>
        <w:t>Escriba aquí su respuesta ...</w:t>
      </w:r>
    </w:p>
    <w:p w14:paraId="73E74F69" w14:textId="180E6BD3" w:rsidR="00C3047B" w:rsidRDefault="007C5C71">
      <w:pPr>
        <w:rPr>
          <w:i/>
          <w:iCs/>
          <w:sz w:val="22"/>
          <w:szCs w:val="22"/>
        </w:rPr>
      </w:pPr>
      <w:r w:rsidRPr="007C5C71">
        <w:rPr>
          <w:i/>
          <w:iCs/>
          <w:sz w:val="22"/>
          <w:szCs w:val="22"/>
        </w:rPr>
        <w:t>Presente la documentación de sus asociaciones o colaboraciones que mejor apoye su respuesta.</w:t>
      </w:r>
    </w:p>
    <w:p w14:paraId="5138103D" w14:textId="77777777" w:rsidR="007C5C71" w:rsidRDefault="007C5C71">
      <w:pPr>
        <w:rPr>
          <w:i/>
          <w:iCs/>
          <w:sz w:val="22"/>
          <w:szCs w:val="22"/>
        </w:rPr>
      </w:pPr>
    </w:p>
    <w:p w14:paraId="506A1276" w14:textId="77777777" w:rsidR="007C5C71" w:rsidRPr="007C5C71" w:rsidRDefault="007C5C71"/>
    <w:p w14:paraId="60296298" w14:textId="6EEF9B6C" w:rsidR="007C5C71" w:rsidRDefault="00AF4C99">
      <w:pPr>
        <w:rPr>
          <w:b/>
          <w:bCs/>
        </w:rPr>
      </w:pPr>
      <w:r w:rsidRPr="00AF4C99">
        <w:rPr>
          <w:b/>
          <w:bCs/>
        </w:rPr>
        <w:t>¿Sus actividades anteriores han proporcionado programación para comunidades que no hablan inglés?</w:t>
      </w:r>
    </w:p>
    <w:p w14:paraId="69E8F268" w14:textId="77777777" w:rsidR="00AF4C99" w:rsidRPr="007C5C71" w:rsidRDefault="00AF4C99">
      <w:pPr>
        <w:rPr>
          <w:b/>
          <w:bCs/>
        </w:rPr>
      </w:pPr>
    </w:p>
    <w:p w14:paraId="13D61934" w14:textId="3D375771" w:rsidR="4FEF2272" w:rsidRDefault="4FEF2272" w:rsidP="1CD810C0">
      <w:pPr>
        <w:shd w:val="clear" w:color="auto" w:fill="FFFFFF" w:themeFill="background1"/>
        <w:spacing w:after="158"/>
        <w:rPr>
          <w:rFonts w:ascii="Aptos" w:eastAsia="Aptos" w:hAnsi="Aptos" w:cs="Aptos"/>
        </w:rPr>
      </w:pPr>
      <w:r w:rsidRPr="1CD810C0">
        <w:rPr>
          <w:rFonts w:ascii="Aptos" w:eastAsia="Aptos" w:hAnsi="Aptos" w:cs="Aptos"/>
          <w:b/>
          <w:bCs/>
          <w:color w:val="333333"/>
          <w:lang w:val="en-US"/>
        </w:rPr>
        <w:t>__________________________________________________________________________________________</w:t>
      </w:r>
    </w:p>
    <w:p w14:paraId="57E7F05C" w14:textId="77777777" w:rsidR="00AF4C99" w:rsidRDefault="00AF4C99">
      <w:pPr>
        <w:rPr>
          <w:b/>
          <w:bCs/>
        </w:rPr>
      </w:pPr>
      <w:r w:rsidRPr="1CD810C0">
        <w:rPr>
          <w:b/>
          <w:bCs/>
        </w:rPr>
        <w:t>Describa la programación para comunidades que no hablan inglés:</w:t>
      </w:r>
    </w:p>
    <w:p w14:paraId="4104E461" w14:textId="77777777" w:rsidR="002C64FB" w:rsidRPr="007C5C71" w:rsidRDefault="002C64FB" w:rsidP="002C64FB">
      <w:pPr>
        <w:rPr>
          <w:i/>
          <w:iCs/>
          <w:sz w:val="22"/>
          <w:szCs w:val="22"/>
        </w:rPr>
      </w:pPr>
      <w:r w:rsidRPr="007C5C71">
        <w:rPr>
          <w:i/>
          <w:iCs/>
          <w:sz w:val="22"/>
          <w:szCs w:val="22"/>
        </w:rPr>
        <w:t>Escriba aquí su respuesta ...</w:t>
      </w:r>
    </w:p>
    <w:p w14:paraId="24F90D30" w14:textId="6D14F42A" w:rsidR="00C3047B" w:rsidRDefault="007C5C71">
      <w:pPr>
        <w:rPr>
          <w:i/>
          <w:iCs/>
          <w:sz w:val="22"/>
          <w:szCs w:val="22"/>
        </w:rPr>
      </w:pPr>
      <w:r w:rsidRPr="007C5C71">
        <w:rPr>
          <w:i/>
          <w:iCs/>
          <w:sz w:val="22"/>
          <w:szCs w:val="22"/>
        </w:rPr>
        <w:t>Presente la documentación de sus asociaciones o colaboraciones que mejor apoye su respuesta.</w:t>
      </w:r>
    </w:p>
    <w:p w14:paraId="6ED52810" w14:textId="77777777" w:rsidR="007C5C71" w:rsidRDefault="007C5C71">
      <w:pPr>
        <w:rPr>
          <w:i/>
          <w:iCs/>
          <w:sz w:val="22"/>
          <w:szCs w:val="22"/>
        </w:rPr>
      </w:pPr>
    </w:p>
    <w:p w14:paraId="74B960AE" w14:textId="77777777" w:rsidR="007C5C71" w:rsidRPr="007C5C71" w:rsidRDefault="007C5C71">
      <w:pPr>
        <w:rPr>
          <w:b/>
          <w:bCs/>
        </w:rPr>
      </w:pPr>
    </w:p>
    <w:p w14:paraId="73C97BAF" w14:textId="222DA5B0" w:rsidR="00C3047B" w:rsidRPr="007C5C71" w:rsidRDefault="00AF4C99">
      <w:pPr>
        <w:rPr>
          <w:i/>
          <w:iCs/>
          <w:sz w:val="22"/>
          <w:szCs w:val="22"/>
        </w:rPr>
      </w:pPr>
      <w:r w:rsidRPr="00AF4C99">
        <w:rPr>
          <w:b/>
          <w:bCs/>
        </w:rPr>
        <w:t xml:space="preserve">¿Qué describe mejor cómo sus actividades pasadas han estado abiertas al público y de fácil acceso? </w:t>
      </w:r>
    </w:p>
    <w:p w14:paraId="50A2F7B7" w14:textId="4FBD5E8A" w:rsidR="00D53412" w:rsidRPr="007C5C71" w:rsidRDefault="00D53412" w:rsidP="34F1C0AF">
      <w:pPr>
        <w:rPr>
          <w:i/>
          <w:iCs/>
          <w:sz w:val="22"/>
          <w:szCs w:val="22"/>
        </w:rPr>
      </w:pPr>
      <w:r w:rsidRPr="1CD810C0">
        <w:rPr>
          <w:i/>
          <w:iCs/>
          <w:sz w:val="22"/>
          <w:szCs w:val="22"/>
        </w:rPr>
        <w:t xml:space="preserve"> </w:t>
      </w:r>
    </w:p>
    <w:p w14:paraId="799D29C6" w14:textId="77777777" w:rsidR="002C64FB" w:rsidRPr="007C5C71" w:rsidRDefault="002C64FB" w:rsidP="002C64FB">
      <w:pPr>
        <w:rPr>
          <w:i/>
          <w:iCs/>
          <w:sz w:val="22"/>
          <w:szCs w:val="22"/>
        </w:rPr>
      </w:pPr>
      <w:r w:rsidRPr="007C5C71">
        <w:rPr>
          <w:i/>
          <w:iCs/>
          <w:sz w:val="22"/>
          <w:szCs w:val="22"/>
        </w:rPr>
        <w:t>Escriba aquí su respuesta ...</w:t>
      </w:r>
    </w:p>
    <w:p w14:paraId="7CD8088D" w14:textId="19A31662" w:rsidR="00F465C0" w:rsidRPr="007C5C71" w:rsidRDefault="00F465C0" w:rsidP="1CD810C0"/>
    <w:p w14:paraId="15ED090A" w14:textId="392088E7" w:rsidR="34F1C0AF" w:rsidRPr="007C5C71" w:rsidRDefault="34F1C0AF">
      <w:r w:rsidRPr="007C5C71">
        <w:br w:type="page"/>
      </w:r>
    </w:p>
    <w:p w14:paraId="12C72AAD" w14:textId="5ED9A278" w:rsidR="34F1C0AF" w:rsidRPr="007C5C71" w:rsidRDefault="34F1C0AF" w:rsidP="34F1C0AF">
      <w:pPr>
        <w:pStyle w:val="Heading2"/>
        <w:rPr>
          <w:rFonts w:asciiTheme="minorHAnsi" w:hAnsiTheme="minorHAnsi"/>
        </w:rPr>
      </w:pPr>
    </w:p>
    <w:p w14:paraId="2C0E2BE2" w14:textId="023381F4" w:rsidR="00F465C0" w:rsidRPr="007C5C71" w:rsidRDefault="00D53412" w:rsidP="2539869A">
      <w:pPr>
        <w:pStyle w:val="Heading2"/>
        <w:rPr>
          <w:rFonts w:asciiTheme="minorHAnsi" w:hAnsiTheme="minorHAnsi"/>
        </w:rPr>
      </w:pPr>
      <w:bookmarkStart w:id="8" w:name="_Toc568440003"/>
      <w:bookmarkStart w:id="9" w:name="_Toc817366176"/>
      <w:bookmarkStart w:id="10" w:name="_Toc166158802"/>
      <w:r w:rsidRPr="007C5C71">
        <w:rPr>
          <w:rFonts w:asciiTheme="minorHAnsi" w:hAnsiTheme="minorHAnsi"/>
        </w:rPr>
        <w:t>8</w:t>
      </w:r>
      <w:r w:rsidR="4950A571" w:rsidRPr="007C5C71">
        <w:rPr>
          <w:rFonts w:asciiTheme="minorHAnsi" w:hAnsiTheme="minorHAnsi"/>
        </w:rPr>
        <w:t xml:space="preserve">: </w:t>
      </w:r>
      <w:bookmarkEnd w:id="8"/>
      <w:bookmarkEnd w:id="9"/>
      <w:r w:rsidR="00AF4C99" w:rsidRPr="00AF4C99">
        <w:rPr>
          <w:rFonts w:asciiTheme="minorHAnsi" w:hAnsiTheme="minorHAnsi"/>
        </w:rPr>
        <w:t>Financiación anterior de la ciudad de Austin - Puntuado</w:t>
      </w:r>
      <w:bookmarkEnd w:id="10"/>
    </w:p>
    <w:p w14:paraId="7D6B1729" w14:textId="588B968B" w:rsidR="00F465C0" w:rsidRPr="007C5C71" w:rsidRDefault="00AF4C99" w:rsidP="1CD810C0">
      <w:pPr>
        <w:shd w:val="clear" w:color="auto" w:fill="FFFFFF" w:themeFill="background1"/>
        <w:spacing w:after="158"/>
        <w:rPr>
          <w:rFonts w:ascii="Aptos" w:eastAsia="Aptos" w:hAnsi="Aptos" w:cs="Aptos"/>
        </w:rPr>
      </w:pPr>
      <w:r w:rsidRPr="1CD810C0">
        <w:rPr>
          <w:rFonts w:eastAsia="Calibri" w:cs="Calibri"/>
          <w:b/>
          <w:bCs/>
          <w:color w:val="333333"/>
        </w:rPr>
        <w:t>¿Ha recibido subvenciones del Departamento de Desarrollo Económico de la Ciudad de Austin durante el último año?</w:t>
      </w:r>
      <w:r>
        <w:br/>
      </w:r>
      <w:r>
        <w:br/>
      </w:r>
      <w:r w:rsidR="3B8A8FB1" w:rsidRPr="1CD810C0">
        <w:rPr>
          <w:rFonts w:ascii="Aptos" w:eastAsia="Aptos" w:hAnsi="Aptos" w:cs="Aptos"/>
          <w:b/>
          <w:bCs/>
          <w:color w:val="333333"/>
          <w:lang w:val="en-US"/>
        </w:rPr>
        <w:t>__________________________________________________________________________________________</w:t>
      </w:r>
    </w:p>
    <w:p w14:paraId="5E7147BE" w14:textId="1D124E3D" w:rsidR="00F465C0" w:rsidRPr="007C5C71" w:rsidRDefault="00F465C0" w:rsidP="1CD810C0">
      <w:pPr>
        <w:shd w:val="clear" w:color="auto" w:fill="FFFFFF" w:themeFill="background1"/>
        <w:spacing w:after="158"/>
        <w:rPr>
          <w:rFonts w:eastAsia="Calibri" w:cs="Calibri"/>
          <w:b/>
          <w:bCs/>
          <w:color w:val="333333"/>
        </w:rPr>
      </w:pPr>
    </w:p>
    <w:p w14:paraId="50773CE1" w14:textId="4CD9924A" w:rsidR="00F465C0" w:rsidRPr="007C5C71" w:rsidRDefault="46225EEA" w:rsidP="1CD810C0">
      <w:r>
        <w:br w:type="page"/>
      </w:r>
    </w:p>
    <w:p w14:paraId="1E2623B9" w14:textId="035C51BA" w:rsidR="00F465C0" w:rsidRPr="007C5C71" w:rsidRDefault="46225EEA" w:rsidP="1CD810C0">
      <w:pPr>
        <w:pStyle w:val="Heading2"/>
        <w:rPr>
          <w:rFonts w:asciiTheme="minorHAnsi" w:hAnsiTheme="minorHAnsi"/>
        </w:rPr>
      </w:pPr>
      <w:bookmarkStart w:id="11" w:name="_Toc1420168459"/>
      <w:bookmarkStart w:id="12" w:name="_Toc1220887111"/>
      <w:bookmarkStart w:id="13" w:name="_Toc166158803"/>
      <w:r w:rsidRPr="1CD810C0">
        <w:rPr>
          <w:rFonts w:asciiTheme="minorHAnsi" w:hAnsiTheme="minorHAnsi"/>
        </w:rPr>
        <w:lastRenderedPageBreak/>
        <w:t>9</w:t>
      </w:r>
      <w:r w:rsidR="3A6A20C9" w:rsidRPr="1CD810C0">
        <w:rPr>
          <w:rFonts w:asciiTheme="minorHAnsi" w:hAnsiTheme="minorHAnsi"/>
        </w:rPr>
        <w:t xml:space="preserve">: </w:t>
      </w:r>
      <w:bookmarkEnd w:id="11"/>
      <w:bookmarkEnd w:id="12"/>
      <w:r w:rsidR="00AF4C99" w:rsidRPr="1CD810C0">
        <w:rPr>
          <w:rFonts w:asciiTheme="minorHAnsi" w:hAnsiTheme="minorHAnsi"/>
        </w:rPr>
        <w:t>Propuestas de presupuesto</w:t>
      </w:r>
      <w:r w:rsidR="006FF3BA" w:rsidRPr="1CD810C0">
        <w:rPr>
          <w:rFonts w:asciiTheme="minorHAnsi" w:hAnsiTheme="minorHAnsi"/>
        </w:rPr>
        <w:t xml:space="preserve"> – </w:t>
      </w:r>
      <w:r w:rsidR="00AF4C99" w:rsidRPr="1CD810C0">
        <w:rPr>
          <w:rFonts w:asciiTheme="minorHAnsi" w:hAnsiTheme="minorHAnsi"/>
        </w:rPr>
        <w:t>Puntuado</w:t>
      </w:r>
      <w:bookmarkEnd w:id="13"/>
    </w:p>
    <w:p w14:paraId="544434EA" w14:textId="77777777" w:rsidR="00AF4C99" w:rsidRPr="00AF4C99" w:rsidRDefault="00AF4C99" w:rsidP="00AF4C99">
      <w:pPr>
        <w:rPr>
          <w:rFonts w:ascii="Aptos" w:hAnsi="Aptos" w:cs="Helvetica"/>
          <w:b/>
          <w:bCs/>
          <w:shd w:val="clear" w:color="auto" w:fill="FFFFFF"/>
        </w:rPr>
      </w:pPr>
      <w:r w:rsidRPr="00AF4C99">
        <w:rPr>
          <w:rFonts w:ascii="Aptos" w:hAnsi="Aptos" w:cs="Helvetica"/>
          <w:b/>
          <w:bCs/>
          <w:shd w:val="clear" w:color="auto" w:fill="FFFFFF"/>
        </w:rPr>
        <w:t>Presupuesto total de la subvención: debe mostrar cómo se utilizará la subvención para pagar los gastos subvencionables. El presupuesto total debe ser igual al monto de la subvención seleccionada previamente ($15.000 o $30.000).</w:t>
      </w:r>
    </w:p>
    <w:p w14:paraId="55FFEB8A" w14:textId="57AEE5A0" w:rsidR="00D53412" w:rsidRDefault="00AF4C99" w:rsidP="00AF4C99">
      <w:pPr>
        <w:rPr>
          <w:rFonts w:ascii="Aptos" w:hAnsi="Aptos" w:cs="Helvetica"/>
          <w:shd w:val="clear" w:color="auto" w:fill="FFFFFF"/>
        </w:rPr>
      </w:pPr>
      <w:r w:rsidRPr="00AF4C99">
        <w:rPr>
          <w:rFonts w:ascii="Aptos" w:hAnsi="Aptos" w:cs="Helvetica"/>
          <w:shd w:val="clear" w:color="auto" w:fill="FFFFFF"/>
        </w:rPr>
        <w:t>Presupuesto total de la subvención: al menos el 51% de los gastos deben realizarse en los 10 distritos del Ayuntamiento de Austin.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510"/>
        <w:gridCol w:w="2025"/>
        <w:gridCol w:w="4545"/>
      </w:tblGrid>
      <w:tr w:rsidR="1CD810C0" w14:paraId="7EAA692A" w14:textId="77777777" w:rsidTr="1CD810C0">
        <w:trPr>
          <w:trHeight w:val="3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vAlign w:val="center"/>
          </w:tcPr>
          <w:p w14:paraId="0F70D92A" w14:textId="6F1F3C95" w:rsidR="162D3660" w:rsidRDefault="162D3660" w:rsidP="1CD810C0">
            <w:pPr>
              <w:spacing w:after="0"/>
              <w:rPr>
                <w:rFonts w:ascii="Aptos Narrow" w:eastAsia="Aptos Narrow" w:hAnsi="Aptos Narrow" w:cs="Aptos Narrow"/>
                <w:lang w:val="en-US"/>
              </w:rPr>
            </w:pPr>
            <w:proofErr w:type="spellStart"/>
            <w:r w:rsidRPr="1CD810C0">
              <w:rPr>
                <w:rFonts w:ascii="Helvetica" w:eastAsia="Helvetica" w:hAnsi="Helvetica" w:cs="Helvetica"/>
                <w:b/>
                <w:bCs/>
                <w:color w:val="333333"/>
                <w:sz w:val="22"/>
                <w:szCs w:val="22"/>
                <w:lang w:val="en-US"/>
              </w:rPr>
              <w:t>Categorías</w:t>
            </w:r>
            <w:proofErr w:type="spellEnd"/>
            <w:r w:rsidRPr="1CD810C0">
              <w:rPr>
                <w:rFonts w:ascii="Helvetica" w:eastAsia="Helvetica" w:hAnsi="Helvetica" w:cs="Helvetica"/>
                <w:b/>
                <w:bCs/>
                <w:color w:val="333333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1CD810C0">
              <w:rPr>
                <w:rFonts w:ascii="Helvetica" w:eastAsia="Helvetica" w:hAnsi="Helvetica" w:cs="Helvetica"/>
                <w:b/>
                <w:bCs/>
                <w:color w:val="333333"/>
                <w:sz w:val="22"/>
                <w:szCs w:val="22"/>
                <w:lang w:val="en-US"/>
              </w:rPr>
              <w:t>Gastos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vAlign w:val="center"/>
          </w:tcPr>
          <w:p w14:paraId="6A1217C0" w14:textId="562AFB76" w:rsidR="12F2CEA1" w:rsidRDefault="12F2CEA1" w:rsidP="1CD810C0">
            <w:pPr>
              <w:spacing w:after="0"/>
              <w:jc w:val="center"/>
              <w:rPr>
                <w:rFonts w:ascii="Aptos Narrow" w:eastAsia="Aptos Narrow" w:hAnsi="Aptos Narrow" w:cs="Aptos Narrow"/>
                <w:lang w:val="en-US"/>
              </w:rPr>
            </w:pPr>
            <w:r w:rsidRPr="1CD810C0">
              <w:rPr>
                <w:rFonts w:ascii="Helvetica" w:eastAsia="Helvetica" w:hAnsi="Helvetica" w:cs="Helvetica"/>
                <w:b/>
                <w:bCs/>
                <w:color w:val="333333"/>
                <w:sz w:val="22"/>
                <w:szCs w:val="22"/>
                <w:lang w:val="en-US"/>
              </w:rPr>
              <w:t xml:space="preserve">Monto </w:t>
            </w:r>
            <w:proofErr w:type="spellStart"/>
            <w:r w:rsidRPr="1CD810C0">
              <w:rPr>
                <w:rFonts w:ascii="Helvetica" w:eastAsia="Helvetica" w:hAnsi="Helvetica" w:cs="Helvetica"/>
                <w:b/>
                <w:bCs/>
                <w:color w:val="333333"/>
                <w:sz w:val="22"/>
                <w:szCs w:val="22"/>
                <w:lang w:val="en-US"/>
              </w:rPr>
              <w:t>Pagado</w:t>
            </w:r>
            <w:proofErr w:type="spellEnd"/>
            <w:r w:rsidRPr="1CD810C0">
              <w:rPr>
                <w:rFonts w:ascii="Helvetica" w:eastAsia="Helvetica" w:hAnsi="Helvetica" w:cs="Helvetica"/>
                <w:b/>
                <w:bCs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CD810C0">
              <w:rPr>
                <w:rFonts w:ascii="Helvetica" w:eastAsia="Helvetica" w:hAnsi="Helvetica" w:cs="Helvetica"/>
                <w:b/>
                <w:bCs/>
                <w:color w:val="333333"/>
                <w:sz w:val="22"/>
                <w:szCs w:val="22"/>
                <w:lang w:val="en-US"/>
              </w:rPr>
              <w:t>por</w:t>
            </w:r>
            <w:proofErr w:type="spellEnd"/>
            <w:r w:rsidRPr="1CD810C0">
              <w:rPr>
                <w:rFonts w:ascii="Helvetica" w:eastAsia="Helvetica" w:hAnsi="Helvetica" w:cs="Helvetica"/>
                <w:b/>
                <w:bCs/>
                <w:color w:val="333333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1CD810C0">
              <w:rPr>
                <w:rFonts w:ascii="Helvetica" w:eastAsia="Helvetica" w:hAnsi="Helvetica" w:cs="Helvetica"/>
                <w:b/>
                <w:bCs/>
                <w:color w:val="333333"/>
                <w:sz w:val="22"/>
                <w:szCs w:val="22"/>
                <w:lang w:val="en-US"/>
              </w:rPr>
              <w:t>Subvención</w:t>
            </w:r>
            <w:proofErr w:type="spellEnd"/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vAlign w:val="center"/>
          </w:tcPr>
          <w:p w14:paraId="2DBC9D11" w14:textId="11DC1B3E" w:rsidR="12F2CEA1" w:rsidRDefault="12F2CEA1" w:rsidP="1CD810C0">
            <w:pPr>
              <w:spacing w:after="0"/>
              <w:jc w:val="center"/>
              <w:rPr>
                <w:rFonts w:ascii="Aptos Narrow" w:eastAsia="Aptos Narrow" w:hAnsi="Aptos Narrow" w:cs="Aptos Narrow"/>
                <w:lang w:val="en-US"/>
              </w:rPr>
            </w:pPr>
            <w:proofErr w:type="spellStart"/>
            <w:r w:rsidRPr="1CD810C0">
              <w:rPr>
                <w:rFonts w:ascii="Helvetica" w:eastAsia="Helvetica" w:hAnsi="Helvetica" w:cs="Helvetica"/>
                <w:b/>
                <w:bCs/>
                <w:color w:val="333333"/>
                <w:sz w:val="22"/>
                <w:szCs w:val="22"/>
                <w:lang w:val="en-US"/>
              </w:rPr>
              <w:t>Descripción</w:t>
            </w:r>
            <w:proofErr w:type="spellEnd"/>
            <w:r w:rsidRPr="1CD810C0">
              <w:rPr>
                <w:rFonts w:ascii="Helvetica" w:eastAsia="Helvetica" w:hAnsi="Helvetica" w:cs="Helvetica"/>
                <w:b/>
                <w:bCs/>
                <w:color w:val="333333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1CD810C0">
              <w:rPr>
                <w:rFonts w:ascii="Helvetica" w:eastAsia="Helvetica" w:hAnsi="Helvetica" w:cs="Helvetica"/>
                <w:b/>
                <w:bCs/>
                <w:color w:val="333333"/>
                <w:sz w:val="22"/>
                <w:szCs w:val="22"/>
                <w:lang w:val="en-US"/>
              </w:rPr>
              <w:t>Gastos</w:t>
            </w:r>
            <w:proofErr w:type="spellEnd"/>
            <w:r w:rsidRPr="1CD810C0">
              <w:rPr>
                <w:rFonts w:ascii="Helvetica" w:eastAsia="Helvetica" w:hAnsi="Helvetica" w:cs="Helvetica"/>
                <w:b/>
                <w:bCs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CD810C0">
              <w:rPr>
                <w:rFonts w:ascii="Helvetica" w:eastAsia="Helvetica" w:hAnsi="Helvetica" w:cs="Helvetica"/>
                <w:b/>
                <w:bCs/>
                <w:color w:val="333333"/>
                <w:sz w:val="22"/>
                <w:szCs w:val="22"/>
                <w:lang w:val="en-US"/>
              </w:rPr>
              <w:t>Propuestos</w:t>
            </w:r>
            <w:proofErr w:type="spellEnd"/>
          </w:p>
        </w:tc>
      </w:tr>
      <w:tr w:rsidR="1CD810C0" w14:paraId="17658133" w14:textId="77777777" w:rsidTr="1CD810C0">
        <w:trPr>
          <w:trHeight w:val="795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1EBBF" w14:textId="2C1F0D59" w:rsidR="1C18D6DD" w:rsidRDefault="1C18D6DD" w:rsidP="1CD810C0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Alquiler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Comercial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Lugares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 de Música </w:t>
            </w: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en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 Vivo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D8E87" w14:textId="288B80C8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AB17E" w14:textId="795FC3FC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CD810C0" w14:paraId="1DEB2CE9" w14:textId="77777777" w:rsidTr="1CD810C0">
        <w:trPr>
          <w:trHeight w:val="3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89FFB" w14:textId="23C88633" w:rsidR="1CD810C0" w:rsidRDefault="1CD810C0" w:rsidP="1CD810C0">
            <w:pPr>
              <w:shd w:val="clear" w:color="auto" w:fill="F9F9F9"/>
              <w:spacing w:after="0"/>
              <w:rPr>
                <w:rFonts w:ascii="Helvetica" w:eastAsia="Helvetica" w:hAnsi="Helvetica" w:cs="Helvetica"/>
                <w:color w:val="333333"/>
                <w:sz w:val="22"/>
                <w:szCs w:val="22"/>
              </w:rPr>
            </w:pPr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</w:rPr>
              <w:t>Compensación - Contratistas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7D77A" w14:textId="1B7C2760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724C5" w14:textId="3DA61685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CD810C0" w14:paraId="6A5E3AC1" w14:textId="77777777" w:rsidTr="1CD810C0">
        <w:trPr>
          <w:trHeight w:val="3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0D788" w14:textId="2C3D3A20" w:rsidR="1CD810C0" w:rsidRDefault="1CD810C0" w:rsidP="1CD810C0">
            <w:pPr>
              <w:shd w:val="clear" w:color="auto" w:fill="F9F9F9"/>
              <w:spacing w:after="0"/>
              <w:rPr>
                <w:rFonts w:ascii="Helvetica" w:eastAsia="Helvetica" w:hAnsi="Helvetica" w:cs="Helvetica"/>
                <w:color w:val="333333"/>
                <w:sz w:val="22"/>
                <w:szCs w:val="22"/>
              </w:rPr>
            </w:pPr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</w:rPr>
              <w:t>Compensación - Salarios de empleados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62AD6" w14:textId="1743B30A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B6BA5" w14:textId="30A4DCF9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CD810C0" w14:paraId="36839283" w14:textId="77777777" w:rsidTr="1CD810C0">
        <w:trPr>
          <w:trHeight w:val="795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6FB20" w14:textId="2F0447E2" w:rsidR="7358ACBB" w:rsidRDefault="7358ACBB" w:rsidP="1CD810C0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Seguros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Lugares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música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en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 vivo </w:t>
            </w: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Responsabilidad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 general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C2617" w14:textId="35AC8A4E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E9690" w14:textId="2F0D32B5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CD810C0" w14:paraId="6907716B" w14:textId="77777777" w:rsidTr="1CD810C0">
        <w:trPr>
          <w:trHeight w:val="795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DE66" w14:textId="1398C1FB" w:rsidR="7358ACBB" w:rsidRDefault="7358ACBB" w:rsidP="1CD810C0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Seguros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Músicos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 y </w:t>
            </w: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Promotores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 Seguro de </w:t>
            </w: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Eventos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BEA3C" w14:textId="00001812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D4B95" w14:textId="6D318B80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CD810C0" w14:paraId="7E65E643" w14:textId="77777777" w:rsidTr="1CD810C0">
        <w:trPr>
          <w:trHeight w:val="795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6557D" w14:textId="5AB0F507" w:rsidR="7358ACBB" w:rsidRDefault="7358ACBB" w:rsidP="1CD810C0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Alojamiento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 y </w:t>
            </w: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viajes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 para </w:t>
            </w: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artistas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visitantes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95348" w14:textId="2C4DA07A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DFF76" w14:textId="0FC92488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CD810C0" w14:paraId="788D5CDF" w14:textId="77777777" w:rsidTr="1CD810C0">
        <w:trPr>
          <w:trHeight w:val="3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4FF42" w14:textId="73D483F8" w:rsidR="7358ACBB" w:rsidRDefault="7358ACBB" w:rsidP="1CD810C0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Tarifas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rendimiento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 / </w:t>
            </w: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Garantías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F4F06" w14:textId="78424176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CEFC9" w14:textId="4F587352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CD810C0" w14:paraId="69CA65DE" w14:textId="77777777" w:rsidTr="1CD810C0">
        <w:trPr>
          <w:trHeight w:val="3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027F0" w14:textId="21B5CBDC" w:rsidR="7358ACBB" w:rsidRDefault="7358ACBB" w:rsidP="1CD810C0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Alquiler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escenario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iluminación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 y </w:t>
            </w: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sonido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0F608" w14:textId="1F07D290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C14D5" w14:textId="30E21E62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CD810C0" w14:paraId="26388F6F" w14:textId="77777777" w:rsidTr="1CD810C0">
        <w:trPr>
          <w:trHeight w:val="975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87071" w14:textId="65D70B3D" w:rsidR="7358ACBB" w:rsidRDefault="7358ACBB" w:rsidP="1CD810C0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Alquiler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estudios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 y </w:t>
            </w: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producciones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vídeo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excluidos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los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gastos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 de capital (</w:t>
            </w: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consulte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 “</w:t>
            </w: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Gastos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 no </w:t>
            </w: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elegibles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”)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89E79" w14:textId="0F3AB2B9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A247E" w14:textId="322D3086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CD810C0" w14:paraId="6C28AE47" w14:textId="77777777" w:rsidTr="1CD810C0">
        <w:trPr>
          <w:trHeight w:val="3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C19E2" w14:textId="07705017" w:rsidR="1CD810C0" w:rsidRDefault="1CD810C0" w:rsidP="1CD810C0">
            <w:pPr>
              <w:shd w:val="clear" w:color="auto" w:fill="F9F9F9"/>
              <w:spacing w:after="0"/>
              <w:rPr>
                <w:rFonts w:ascii="Calibri" w:eastAsia="Calibri" w:hAnsi="Calibri" w:cs="Calibri"/>
                <w:color w:val="282828"/>
                <w:lang w:val="en-US"/>
              </w:rPr>
            </w:pPr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</w:rPr>
              <w:t>Suministros</w:t>
            </w:r>
            <w:r w:rsidRPr="1CD810C0">
              <w:rPr>
                <w:rFonts w:ascii="Calibri" w:eastAsia="Calibri" w:hAnsi="Calibri" w:cs="Calibri"/>
                <w:color w:val="282828"/>
                <w:lang w:val="en-US"/>
              </w:rPr>
              <w:t xml:space="preserve">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A67DF" w14:textId="26B4EA51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FC3C8" w14:textId="594A54F2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CD810C0" w14:paraId="138FE2B4" w14:textId="77777777" w:rsidTr="1CD810C0">
        <w:trPr>
          <w:trHeight w:val="3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33D71" w14:textId="1E656846" w:rsidR="25C23879" w:rsidRDefault="25C23879" w:rsidP="1CD810C0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Teléfono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 / Internet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F827" w14:textId="5AEDA98A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94270" w14:textId="342B420D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CD810C0" w14:paraId="781D020F" w14:textId="77777777" w:rsidTr="1CD810C0">
        <w:trPr>
          <w:trHeight w:val="795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AC9E4" w14:textId="746B6000" w:rsidR="25C23879" w:rsidRDefault="25C23879" w:rsidP="1CD810C0">
            <w:pPr>
              <w:spacing w:after="0"/>
              <w:rPr>
                <w:rFonts w:ascii="Calibri" w:eastAsia="Calibri" w:hAnsi="Calibri" w:cs="Calibri"/>
                <w:lang w:val="en-US"/>
              </w:rPr>
            </w:pPr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Marketing </w:t>
            </w: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Turístico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el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monto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debe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 ser </w:t>
            </w: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igual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 xml:space="preserve"> al total del "Plan de Marketing </w:t>
            </w:r>
            <w:proofErr w:type="spellStart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Turístico</w:t>
            </w:r>
            <w:proofErr w:type="spellEnd"/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  <w:lang w:val="en-US"/>
              </w:rPr>
              <w:t>")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EDD30" w14:textId="5AB55375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A4B7C" w14:textId="0DFA4FB8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CD810C0" w14:paraId="48C15847" w14:textId="77777777" w:rsidTr="1CD810C0">
        <w:trPr>
          <w:trHeight w:val="3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6E654" w14:textId="68485D4D" w:rsidR="1CD810C0" w:rsidRDefault="1CD810C0" w:rsidP="1CD810C0">
            <w:pPr>
              <w:shd w:val="clear" w:color="auto" w:fill="F9F9F9"/>
              <w:spacing w:after="0"/>
              <w:rPr>
                <w:rFonts w:ascii="Helvetica" w:eastAsia="Helvetica" w:hAnsi="Helvetica" w:cs="Helvetica"/>
                <w:color w:val="333333"/>
                <w:sz w:val="22"/>
                <w:szCs w:val="22"/>
              </w:rPr>
            </w:pPr>
            <w:r w:rsidRPr="1CD810C0">
              <w:rPr>
                <w:rFonts w:ascii="Helvetica" w:eastAsia="Helvetica" w:hAnsi="Helvetica" w:cs="Helvetica"/>
                <w:color w:val="333333"/>
                <w:sz w:val="22"/>
                <w:szCs w:val="22"/>
              </w:rPr>
              <w:lastRenderedPageBreak/>
              <w:t>Alquiler del lugar (solo eventos públicos)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A41B7" w14:textId="0A5932DC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8F9DD" w14:textId="10B7738F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CD810C0" w14:paraId="714815AD" w14:textId="77777777" w:rsidTr="1CD810C0">
        <w:trPr>
          <w:trHeight w:val="3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vAlign w:val="center"/>
          </w:tcPr>
          <w:p w14:paraId="22D2B5BB" w14:textId="74C89A2C" w:rsidR="1CD810C0" w:rsidRDefault="1CD810C0" w:rsidP="1CD810C0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CD810C0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vAlign w:val="center"/>
          </w:tcPr>
          <w:p w14:paraId="2616BF04" w14:textId="6DD3326E" w:rsidR="1CD810C0" w:rsidRDefault="1CD810C0" w:rsidP="1CD810C0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CD810C0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  <w:lang w:val="en-US"/>
              </w:rPr>
              <w:t>0.00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vAlign w:val="center"/>
          </w:tcPr>
          <w:p w14:paraId="52BAF0C5" w14:textId="6787C875" w:rsidR="1CD810C0" w:rsidRDefault="1CD810C0" w:rsidP="1CD810C0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</w:p>
        </w:tc>
      </w:tr>
    </w:tbl>
    <w:p w14:paraId="414FE904" w14:textId="57E7E6DC" w:rsidR="00AF4C99" w:rsidRDefault="00AF4C99" w:rsidP="1CD810C0">
      <w:pPr>
        <w:rPr>
          <w:rFonts w:ascii="Aptos" w:hAnsi="Aptos" w:cs="Helvetica"/>
          <w:shd w:val="clear" w:color="auto" w:fill="FFFFFF"/>
        </w:rPr>
      </w:pPr>
    </w:p>
    <w:p w14:paraId="09E71CE8" w14:textId="77777777" w:rsidR="00AF4C99" w:rsidRPr="00AF4C99" w:rsidRDefault="00AF4C99" w:rsidP="00AF4C99">
      <w:pPr>
        <w:rPr>
          <w:rFonts w:ascii="Aptos" w:hAnsi="Aptos"/>
        </w:rPr>
      </w:pPr>
    </w:p>
    <w:p w14:paraId="40199227" w14:textId="77777777" w:rsidR="00AF4C99" w:rsidRPr="00AF4C99" w:rsidRDefault="00AF4C99" w:rsidP="00AF4C99">
      <w:pPr>
        <w:rPr>
          <w:rFonts w:ascii="Aptos" w:hAnsi="Aptos" w:cs="Helvetica"/>
          <w:b/>
          <w:bCs/>
          <w:shd w:val="clear" w:color="auto" w:fill="FFFFFF"/>
        </w:rPr>
      </w:pPr>
      <w:r w:rsidRPr="00AF4C99">
        <w:rPr>
          <w:rFonts w:ascii="Aptos" w:hAnsi="Aptos" w:cs="Helvetica"/>
          <w:b/>
          <w:bCs/>
          <w:shd w:val="clear" w:color="auto" w:fill="FFFFFF"/>
        </w:rPr>
        <w:t>Plan de marketing: debe incluir estrategias remuneradas y no remuneradas sobre el modo en que el solicitante comercializará y promocionará las actividades financiadas con la subvención, en caso de que se le conceda, entre el público local, los turistas y los delegados de la convención.</w:t>
      </w:r>
    </w:p>
    <w:p w14:paraId="4B109385" w14:textId="3008B51D" w:rsidR="6C327DF9" w:rsidRPr="00AF4C99" w:rsidRDefault="00AF4C99" w:rsidP="00AF4C99">
      <w:r w:rsidRPr="00AF4C99">
        <w:rPr>
          <w:rFonts w:ascii="Aptos" w:hAnsi="Aptos" w:cs="Helvetica"/>
          <w:shd w:val="clear" w:color="auto" w:fill="FFFFFF"/>
        </w:rPr>
        <w:t>El presupuesto total de marketing debe ser el mismo tanto en la tabla de marketing como en la de presupuesto.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5760"/>
        <w:gridCol w:w="2205"/>
        <w:gridCol w:w="2100"/>
      </w:tblGrid>
      <w:tr w:rsidR="1CD810C0" w14:paraId="2B776B7C" w14:textId="77777777" w:rsidTr="1CD810C0">
        <w:trPr>
          <w:trHeight w:val="3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vAlign w:val="center"/>
          </w:tcPr>
          <w:p w14:paraId="2B4F7A05" w14:textId="2EC102D2" w:rsidR="1CD810C0" w:rsidRDefault="1CD810C0" w:rsidP="1CD810C0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CD810C0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ONLINE CAMPAIGNS (list by type, </w:t>
            </w:r>
            <w:proofErr w:type="spellStart"/>
            <w:r w:rsidRPr="1CD810C0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  <w:lang w:val="en-US"/>
              </w:rPr>
              <w:t>eg.</w:t>
            </w:r>
            <w:proofErr w:type="spellEnd"/>
            <w:r w:rsidRPr="1CD810C0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'</w:t>
            </w:r>
            <w:proofErr w:type="gramStart"/>
            <w:r w:rsidRPr="1CD810C0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  <w:lang w:val="en-US"/>
              </w:rPr>
              <w:t>paid</w:t>
            </w:r>
            <w:proofErr w:type="gramEnd"/>
            <w:r w:rsidRPr="1CD810C0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ads')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363DF" w14:textId="3FFA94F2" w:rsidR="1CD810C0" w:rsidRDefault="1CD810C0" w:rsidP="1CD810C0">
            <w:pPr>
              <w:spacing w:after="0"/>
              <w:jc w:val="center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CD810C0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  <w:lang w:val="en-US"/>
              </w:rPr>
              <w:t>Tourism Market Location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E5A5F" w14:textId="55F4F3B7" w:rsidR="1CD810C0" w:rsidRDefault="1CD810C0" w:rsidP="1CD810C0">
            <w:pPr>
              <w:spacing w:after="0"/>
              <w:jc w:val="center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CD810C0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  <w:lang w:val="en-US"/>
              </w:rPr>
              <w:t>Estimated Total Budget</w:t>
            </w:r>
          </w:p>
        </w:tc>
      </w:tr>
      <w:tr w:rsidR="1CD810C0" w14:paraId="59A6916B" w14:textId="77777777" w:rsidTr="1CD810C0">
        <w:trPr>
          <w:trHeight w:val="3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80ADA9" w14:textId="1375CAF0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6B9BB9" w14:textId="52E9DC72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625A5B" w14:textId="3FCBF2D7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CD810C0" w14:paraId="271EE8AC" w14:textId="77777777" w:rsidTr="1CD810C0">
        <w:trPr>
          <w:trHeight w:val="3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D09347" w14:textId="7BC80794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2F5A72" w14:textId="1A3FC299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30D7A4" w14:textId="5D11706F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CD810C0" w14:paraId="02BBA6F9" w14:textId="77777777" w:rsidTr="1CD810C0">
        <w:trPr>
          <w:trHeight w:val="36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F54E05" w14:textId="10DBD008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419A50" w14:textId="2691AE4E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32951C" w14:textId="6A76BA2B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CD810C0" w14:paraId="6E5C4398" w14:textId="77777777" w:rsidTr="1CD810C0">
        <w:trPr>
          <w:trHeight w:val="315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D68A3D" w14:textId="773F5512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C8F0FA" w14:textId="466C3C85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376414" w14:textId="559CC768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CD810C0" w14:paraId="1AAD05ED" w14:textId="77777777" w:rsidTr="1CD810C0">
        <w:trPr>
          <w:trHeight w:val="3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vAlign w:val="center"/>
          </w:tcPr>
          <w:p w14:paraId="058DC960" w14:textId="265E22EC" w:rsidR="1CD810C0" w:rsidRDefault="1CD810C0" w:rsidP="1CD810C0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CD810C0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  <w:lang w:val="en-US"/>
              </w:rPr>
              <w:t>PRINT ADS (list by target publication)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9FF96" w14:textId="2233A807" w:rsidR="1CD810C0" w:rsidRDefault="1CD810C0" w:rsidP="1CD810C0">
            <w:pPr>
              <w:spacing w:after="0"/>
              <w:jc w:val="center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CD810C0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  <w:lang w:val="en-US"/>
              </w:rPr>
              <w:t>Tourism Market Location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B2B75" w14:textId="48D49601" w:rsidR="1CD810C0" w:rsidRDefault="1CD810C0" w:rsidP="1CD810C0">
            <w:pPr>
              <w:spacing w:after="0"/>
              <w:jc w:val="center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CD810C0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  <w:lang w:val="en-US"/>
              </w:rPr>
              <w:t>Estimated Total Budget</w:t>
            </w:r>
          </w:p>
        </w:tc>
      </w:tr>
      <w:tr w:rsidR="1CD810C0" w14:paraId="7861B419" w14:textId="77777777" w:rsidTr="1CD810C0">
        <w:trPr>
          <w:trHeight w:val="3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2638FE" w14:textId="0F3D0AB1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85B194" w14:textId="55D6870F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C96B4F" w14:textId="01C623AD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CD810C0" w14:paraId="238C8B83" w14:textId="77777777" w:rsidTr="1CD810C0">
        <w:trPr>
          <w:trHeight w:val="3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2D6A64" w14:textId="14D2B80D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742899" w14:textId="23A06BD6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F3081F" w14:textId="2AEC3B17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CD810C0" w14:paraId="61CDB974" w14:textId="77777777" w:rsidTr="1CD810C0">
        <w:trPr>
          <w:trHeight w:val="3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E07E97" w14:textId="5ACD8957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20EAFE" w14:textId="1E1211FB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76F518" w14:textId="1665AACA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CD810C0" w14:paraId="7A12B770" w14:textId="77777777" w:rsidTr="1CD810C0">
        <w:trPr>
          <w:trHeight w:val="3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91B71D" w14:textId="3FE7804E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A96B1F" w14:textId="747F02B2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562D2F" w14:textId="1AFC0484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CD810C0" w14:paraId="7DC6E7CC" w14:textId="77777777" w:rsidTr="1CD810C0">
        <w:trPr>
          <w:trHeight w:val="3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vAlign w:val="center"/>
          </w:tcPr>
          <w:p w14:paraId="2E6DCAF8" w14:textId="37F8DDB8" w:rsidR="1CD810C0" w:rsidRDefault="1CD810C0" w:rsidP="1CD810C0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CD810C0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  <w:lang w:val="en-US"/>
              </w:rPr>
              <w:t>RADIO ADS (list by target station)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36A78" w14:textId="0FA51E43" w:rsidR="1CD810C0" w:rsidRDefault="1CD810C0" w:rsidP="1CD810C0">
            <w:pPr>
              <w:spacing w:after="0"/>
              <w:jc w:val="center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CD810C0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  <w:lang w:val="en-US"/>
              </w:rPr>
              <w:t>Tourism Market Location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5A134" w14:textId="6556926D" w:rsidR="1CD810C0" w:rsidRDefault="1CD810C0" w:rsidP="1CD810C0">
            <w:pPr>
              <w:spacing w:after="0"/>
              <w:jc w:val="center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CD810C0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  <w:lang w:val="en-US"/>
              </w:rPr>
              <w:t>Estimated Total Budget</w:t>
            </w:r>
          </w:p>
        </w:tc>
      </w:tr>
      <w:tr w:rsidR="1CD810C0" w14:paraId="25C4BD44" w14:textId="77777777" w:rsidTr="1CD810C0">
        <w:trPr>
          <w:trHeight w:val="3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E62C93" w14:textId="2374B87A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724A5" w14:textId="618C32B8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A92F89" w14:textId="5ADD138B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CD810C0" w14:paraId="5D7DCB0B" w14:textId="77777777" w:rsidTr="1CD810C0">
        <w:trPr>
          <w:trHeight w:val="3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D33BD4" w14:textId="10B5FC24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CFD8C1" w14:textId="448F21E6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414E82" w14:textId="69EF8D41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CD810C0" w14:paraId="2DBB01AA" w14:textId="77777777" w:rsidTr="1CD810C0">
        <w:trPr>
          <w:trHeight w:val="3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BDA5C1" w14:textId="61AF73A5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352733" w14:textId="244AE72D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76185C" w14:textId="5FC4EA7D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CD810C0" w14:paraId="2C8C4BFA" w14:textId="77777777" w:rsidTr="1CD810C0">
        <w:trPr>
          <w:trHeight w:val="3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BDB77B" w14:textId="048FCD03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C941FB" w14:textId="783A55B9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C34809" w14:textId="7679376B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CD810C0" w14:paraId="73B79173" w14:textId="77777777" w:rsidTr="1CD810C0">
        <w:trPr>
          <w:trHeight w:val="3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8E8E8" w:themeFill="background2"/>
            <w:vAlign w:val="center"/>
          </w:tcPr>
          <w:p w14:paraId="5B3EBF77" w14:textId="088EC26F" w:rsidR="1CD810C0" w:rsidRDefault="1CD810C0" w:rsidP="1CD810C0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CD810C0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>MARKETING PRODUCTION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D68B2" w14:textId="56759112" w:rsidR="1CD810C0" w:rsidRDefault="1CD810C0" w:rsidP="1CD810C0">
            <w:pPr>
              <w:spacing w:after="0"/>
              <w:jc w:val="center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CD810C0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  <w:lang w:val="en-US"/>
              </w:rPr>
              <w:t>Tourism Market Location (N/A)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FA457" w14:textId="43BDD0CD" w:rsidR="1CD810C0" w:rsidRDefault="1CD810C0" w:rsidP="1CD810C0">
            <w:pPr>
              <w:spacing w:after="0"/>
              <w:jc w:val="center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CD810C0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  <w:lang w:val="en-US"/>
              </w:rPr>
              <w:t>Estimated Total Budget</w:t>
            </w:r>
          </w:p>
        </w:tc>
      </w:tr>
      <w:tr w:rsidR="1CD810C0" w14:paraId="096C97AD" w14:textId="77777777" w:rsidTr="1CD810C0">
        <w:trPr>
          <w:trHeight w:val="3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85E85C" w14:textId="32B0CD7A" w:rsidR="1CD810C0" w:rsidRDefault="1CD810C0" w:rsidP="1CD810C0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proofErr w:type="spellStart"/>
            <w:r w:rsidRPr="1CD810C0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US"/>
              </w:rPr>
              <w:t>Admat</w:t>
            </w:r>
            <w:proofErr w:type="spellEnd"/>
            <w:r w:rsidRPr="1CD810C0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US"/>
              </w:rPr>
              <w:t xml:space="preserve"> &amp; Poster Design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737C53" w14:textId="5754FCDF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7CBEF0" w14:textId="2D00D991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CD810C0" w14:paraId="4737837C" w14:textId="77777777" w:rsidTr="1CD810C0">
        <w:trPr>
          <w:trHeight w:val="3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5621BE" w14:textId="3930E95E" w:rsidR="1CD810C0" w:rsidRDefault="1CD810C0" w:rsidP="1CD810C0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CD810C0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US"/>
              </w:rPr>
              <w:t>Poster Printing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712AAA" w14:textId="65DF1300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2EE7C2" w14:textId="4646F818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CD810C0" w14:paraId="5E39C321" w14:textId="77777777" w:rsidTr="1CD810C0">
        <w:trPr>
          <w:trHeight w:val="3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9ACFD3" w14:textId="75660AC2" w:rsidR="1CD810C0" w:rsidRDefault="1CD810C0" w:rsidP="1CD810C0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CD810C0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US"/>
              </w:rPr>
              <w:t>Banners/</w:t>
            </w:r>
            <w:proofErr w:type="spellStart"/>
            <w:r w:rsidRPr="1CD810C0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US"/>
              </w:rPr>
              <w:t>Sinage</w:t>
            </w:r>
            <w:proofErr w:type="spellEnd"/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ACAACF" w14:textId="148A3CDE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02A7D3" w14:textId="6C9FA578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CD810C0" w14:paraId="38472E43" w14:textId="77777777" w:rsidTr="1CD810C0">
        <w:trPr>
          <w:trHeight w:val="3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2F354C" w14:textId="79669887" w:rsidR="1CD810C0" w:rsidRDefault="1CD810C0" w:rsidP="1CD810C0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CD810C0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US"/>
              </w:rPr>
              <w:t>Street Teams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B0CFB1" w14:textId="0A27D3BF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9BF9E2" w14:textId="2EF386AA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CD810C0" w14:paraId="6F9BDD13" w14:textId="77777777" w:rsidTr="1CD810C0">
        <w:trPr>
          <w:trHeight w:val="3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8C9B5E" w14:textId="4B384867" w:rsidR="1CD810C0" w:rsidRDefault="1CD810C0" w:rsidP="1CD810C0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CD810C0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US"/>
              </w:rPr>
              <w:t>Event Merch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4A65D8" w14:textId="1A5436B4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9E7E77" w14:textId="02163285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CD810C0" w14:paraId="2A274BFC" w14:textId="77777777" w:rsidTr="1CD810C0">
        <w:trPr>
          <w:trHeight w:val="3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9F84DD7" w14:textId="52695389" w:rsidR="1CD810C0" w:rsidRDefault="1CD810C0" w:rsidP="1CD810C0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CD810C0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  <w:lang w:val="en-US"/>
              </w:rPr>
              <w:t>IN-KIND PROMOTION / OUTREACH (list by potential partner)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42553" w14:textId="698A89E3" w:rsidR="1CD810C0" w:rsidRDefault="1CD810C0" w:rsidP="1CD810C0">
            <w:pPr>
              <w:spacing w:after="0"/>
              <w:jc w:val="center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CD810C0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  <w:lang w:val="en-US"/>
              </w:rPr>
              <w:t>Tourism Market Location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5C076A" w14:textId="74F1DD20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1CD810C0" w14:paraId="764A6268" w14:textId="77777777" w:rsidTr="1CD810C0">
        <w:trPr>
          <w:trHeight w:val="3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50353B" w14:textId="4A36209E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6AAED3" w14:textId="643A47E8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402CA1" w14:textId="49A2384D" w:rsidR="1CD810C0" w:rsidRDefault="1CD810C0" w:rsidP="1CD810C0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CD810C0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1CD810C0" w14:paraId="42FC033D" w14:textId="77777777" w:rsidTr="1CD810C0">
        <w:trPr>
          <w:trHeight w:val="3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ADC8E2" w14:textId="55C62213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E8BA93" w14:textId="66D2253B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4968BC" w14:textId="3A8D7C85" w:rsidR="1CD810C0" w:rsidRDefault="1CD810C0" w:rsidP="1CD810C0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CD810C0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1CD810C0" w14:paraId="4EF22DF4" w14:textId="77777777" w:rsidTr="1CD810C0">
        <w:trPr>
          <w:trHeight w:val="3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12501E" w14:textId="558697D7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856952" w14:textId="57FC139E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BB198E" w14:textId="7DBE8A6D" w:rsidR="1CD810C0" w:rsidRDefault="1CD810C0" w:rsidP="1CD810C0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CD810C0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1CD810C0" w14:paraId="2A79884D" w14:textId="77777777" w:rsidTr="1CD810C0">
        <w:trPr>
          <w:trHeight w:val="3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AEDB34" w14:textId="0A4D6440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94950E" w14:textId="38F978EB" w:rsidR="1CD810C0" w:rsidRDefault="1CD810C0" w:rsidP="1CD810C0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CAAEF4" w14:textId="143A2802" w:rsidR="1CD810C0" w:rsidRDefault="1CD810C0" w:rsidP="1CD810C0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CD810C0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</w:tr>
      <w:tr w:rsidR="1CD810C0" w14:paraId="4786AD46" w14:textId="77777777" w:rsidTr="1CD810C0">
        <w:trPr>
          <w:trHeight w:val="300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vAlign w:val="bottom"/>
          </w:tcPr>
          <w:p w14:paraId="7865FB36" w14:textId="1EA5346D" w:rsidR="1CD810C0" w:rsidRDefault="1CD810C0" w:rsidP="1CD810C0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CD810C0">
              <w:rPr>
                <w:rFonts w:ascii="Aptos Narrow" w:eastAsia="Aptos Narrow" w:hAnsi="Aptos Narrow" w:cs="Aptos Narrow"/>
                <w:b/>
                <w:bCs/>
                <w:color w:val="000000" w:themeColor="text1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vAlign w:val="bottom"/>
          </w:tcPr>
          <w:p w14:paraId="7A8FF04E" w14:textId="3AC031AE" w:rsidR="1CD810C0" w:rsidRDefault="1CD810C0" w:rsidP="1CD810C0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CD810C0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US"/>
              </w:rPr>
              <w:t xml:space="preserve"> 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8E8" w:themeFill="background2"/>
            <w:vAlign w:val="bottom"/>
          </w:tcPr>
          <w:p w14:paraId="41D74BAA" w14:textId="7B227C55" w:rsidR="1CD810C0" w:rsidRDefault="1CD810C0" w:rsidP="1CD810C0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1CD810C0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US"/>
              </w:rPr>
              <w:t>$0</w:t>
            </w:r>
          </w:p>
        </w:tc>
      </w:tr>
    </w:tbl>
    <w:p w14:paraId="526A6333" w14:textId="6054275E" w:rsidR="1CD810C0" w:rsidRDefault="1CD810C0" w:rsidP="1CD810C0">
      <w:pPr>
        <w:rPr>
          <w:rFonts w:ascii="Aptos" w:hAnsi="Aptos" w:cs="Helvetica"/>
        </w:rPr>
      </w:pPr>
    </w:p>
    <w:sectPr w:rsidR="1CD810C0" w:rsidSect="00967791">
      <w:headerReference w:type="default" r:id="rId10"/>
      <w:footerReference w:type="default" r:id="rId11"/>
      <w:pgSz w:w="12240" w:h="15840"/>
      <w:pgMar w:top="180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32DCA" w14:textId="77777777" w:rsidR="00FE2596" w:rsidRPr="007C5C71" w:rsidRDefault="00FE2596" w:rsidP="008B4A27">
      <w:pPr>
        <w:spacing w:after="0" w:line="240" w:lineRule="auto"/>
      </w:pPr>
      <w:r w:rsidRPr="007C5C71">
        <w:separator/>
      </w:r>
    </w:p>
  </w:endnote>
  <w:endnote w:type="continuationSeparator" w:id="0">
    <w:p w14:paraId="6AC393EF" w14:textId="77777777" w:rsidR="00FE2596" w:rsidRPr="007C5C71" w:rsidRDefault="00FE2596" w:rsidP="008B4A27">
      <w:pPr>
        <w:spacing w:after="0" w:line="240" w:lineRule="auto"/>
      </w:pPr>
      <w:r w:rsidRPr="007C5C7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A855" w14:textId="63BA4EDB" w:rsidR="0074009A" w:rsidRPr="007C5C71" w:rsidRDefault="0074009A">
    <w:pPr>
      <w:pStyle w:val="Footer"/>
    </w:pPr>
    <w:r w:rsidRPr="007C5C71">
      <w:rPr>
        <w:noProof/>
      </w:rPr>
      <w:drawing>
        <wp:anchor distT="0" distB="0" distL="114300" distR="114300" simplePos="0" relativeHeight="251659264" behindDoc="1" locked="0" layoutInCell="1" allowOverlap="1" wp14:anchorId="7D700631" wp14:editId="3778B1E9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772400" cy="457200"/>
          <wp:effectExtent l="0" t="0" r="0" b="0"/>
          <wp:wrapNone/>
          <wp:docPr id="107581759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817599" name="Picture 10758175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6188C" w14:textId="77777777" w:rsidR="00FE2596" w:rsidRPr="007C5C71" w:rsidRDefault="00FE2596" w:rsidP="008B4A27">
      <w:pPr>
        <w:spacing w:after="0" w:line="240" w:lineRule="auto"/>
      </w:pPr>
      <w:r w:rsidRPr="007C5C71">
        <w:separator/>
      </w:r>
    </w:p>
  </w:footnote>
  <w:footnote w:type="continuationSeparator" w:id="0">
    <w:p w14:paraId="23F9987F" w14:textId="77777777" w:rsidR="00FE2596" w:rsidRPr="007C5C71" w:rsidRDefault="00FE2596" w:rsidP="008B4A27">
      <w:pPr>
        <w:spacing w:after="0" w:line="240" w:lineRule="auto"/>
      </w:pPr>
      <w:r w:rsidRPr="007C5C7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6B2A" w14:textId="676BF006" w:rsidR="008B4A27" w:rsidRPr="007C5C71" w:rsidRDefault="008B4A27">
    <w:pPr>
      <w:pStyle w:val="Header"/>
    </w:pPr>
    <w:r w:rsidRPr="007C5C71">
      <w:rPr>
        <w:noProof/>
      </w:rPr>
      <w:drawing>
        <wp:anchor distT="0" distB="0" distL="114300" distR="114300" simplePos="0" relativeHeight="251658240" behindDoc="1" locked="0" layoutInCell="1" allowOverlap="1" wp14:anchorId="32E40081" wp14:editId="58F71B5F">
          <wp:simplePos x="0" y="0"/>
          <wp:positionH relativeFrom="page">
            <wp:align>left</wp:align>
          </wp:positionH>
          <wp:positionV relativeFrom="page">
            <wp:posOffset>228600</wp:posOffset>
          </wp:positionV>
          <wp:extent cx="7772400" cy="914400"/>
          <wp:effectExtent l="0" t="0" r="0" b="0"/>
          <wp:wrapNone/>
          <wp:docPr id="95042666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42666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AD44"/>
    <w:multiLevelType w:val="hybridMultilevel"/>
    <w:tmpl w:val="9510F588"/>
    <w:lvl w:ilvl="0" w:tplc="F5CE7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CF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48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AE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45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E02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6D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49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CCF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4560D"/>
    <w:multiLevelType w:val="hybridMultilevel"/>
    <w:tmpl w:val="0C380016"/>
    <w:lvl w:ilvl="0" w:tplc="A2484E22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38005C6">
      <w:start w:val="1"/>
      <w:numFmt w:val="lowerLetter"/>
      <w:lvlText w:val="%2."/>
      <w:lvlJc w:val="left"/>
      <w:pPr>
        <w:ind w:left="1440" w:hanging="360"/>
      </w:pPr>
    </w:lvl>
    <w:lvl w:ilvl="2" w:tplc="B9D6DE6C">
      <w:start w:val="1"/>
      <w:numFmt w:val="lowerRoman"/>
      <w:lvlText w:val="%3."/>
      <w:lvlJc w:val="right"/>
      <w:pPr>
        <w:ind w:left="2160" w:hanging="180"/>
      </w:pPr>
    </w:lvl>
    <w:lvl w:ilvl="3" w:tplc="9766B9B2">
      <w:start w:val="1"/>
      <w:numFmt w:val="decimal"/>
      <w:lvlText w:val="%4."/>
      <w:lvlJc w:val="left"/>
      <w:pPr>
        <w:ind w:left="2880" w:hanging="360"/>
      </w:pPr>
    </w:lvl>
    <w:lvl w:ilvl="4" w:tplc="603A16A8">
      <w:start w:val="1"/>
      <w:numFmt w:val="lowerLetter"/>
      <w:lvlText w:val="%5."/>
      <w:lvlJc w:val="left"/>
      <w:pPr>
        <w:ind w:left="3600" w:hanging="360"/>
      </w:pPr>
    </w:lvl>
    <w:lvl w:ilvl="5" w:tplc="68482272">
      <w:start w:val="1"/>
      <w:numFmt w:val="lowerRoman"/>
      <w:lvlText w:val="%6."/>
      <w:lvlJc w:val="right"/>
      <w:pPr>
        <w:ind w:left="4320" w:hanging="180"/>
      </w:pPr>
    </w:lvl>
    <w:lvl w:ilvl="6" w:tplc="EC56658C">
      <w:start w:val="1"/>
      <w:numFmt w:val="decimal"/>
      <w:lvlText w:val="%7."/>
      <w:lvlJc w:val="left"/>
      <w:pPr>
        <w:ind w:left="5040" w:hanging="360"/>
      </w:pPr>
    </w:lvl>
    <w:lvl w:ilvl="7" w:tplc="0FB62208">
      <w:start w:val="1"/>
      <w:numFmt w:val="lowerLetter"/>
      <w:lvlText w:val="%8."/>
      <w:lvlJc w:val="left"/>
      <w:pPr>
        <w:ind w:left="5760" w:hanging="360"/>
      </w:pPr>
    </w:lvl>
    <w:lvl w:ilvl="8" w:tplc="12E2C9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6A0A1"/>
    <w:multiLevelType w:val="hybridMultilevel"/>
    <w:tmpl w:val="EEBA13B4"/>
    <w:lvl w:ilvl="0" w:tplc="42F64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C8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02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65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6EC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4F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E1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A02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D84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F0F98"/>
    <w:multiLevelType w:val="hybridMultilevel"/>
    <w:tmpl w:val="6D062108"/>
    <w:lvl w:ilvl="0" w:tplc="93328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52E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8E2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21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E7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C463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00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61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EC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9B374"/>
    <w:multiLevelType w:val="hybridMultilevel"/>
    <w:tmpl w:val="9CC255C4"/>
    <w:lvl w:ilvl="0" w:tplc="9F561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80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624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AFC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0A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6CF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4E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88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DCC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7CD60"/>
    <w:multiLevelType w:val="hybridMultilevel"/>
    <w:tmpl w:val="FEA0CCE8"/>
    <w:lvl w:ilvl="0" w:tplc="5FEC3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48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2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CA6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EF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D2A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EF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E3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61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01B02"/>
    <w:multiLevelType w:val="hybridMultilevel"/>
    <w:tmpl w:val="14FEA386"/>
    <w:lvl w:ilvl="0" w:tplc="CACED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2C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6D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08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87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AB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47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45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81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CFDC7"/>
    <w:multiLevelType w:val="hybridMultilevel"/>
    <w:tmpl w:val="B248E83E"/>
    <w:lvl w:ilvl="0" w:tplc="24D6B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60E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AC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E0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0C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6E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CB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01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C6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1222E"/>
    <w:multiLevelType w:val="hybridMultilevel"/>
    <w:tmpl w:val="E1143BBA"/>
    <w:lvl w:ilvl="0" w:tplc="DDF0D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82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560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69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8C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CA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AD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E2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387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FCA6E"/>
    <w:multiLevelType w:val="hybridMultilevel"/>
    <w:tmpl w:val="29727AEE"/>
    <w:lvl w:ilvl="0" w:tplc="91EA2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A22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AB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82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E8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4C6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8F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48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C9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9A9BC"/>
    <w:multiLevelType w:val="hybridMultilevel"/>
    <w:tmpl w:val="2932AA08"/>
    <w:lvl w:ilvl="0" w:tplc="7A7C53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A86AADA">
      <w:start w:val="1"/>
      <w:numFmt w:val="lowerLetter"/>
      <w:lvlText w:val="%2."/>
      <w:lvlJc w:val="left"/>
      <w:pPr>
        <w:ind w:left="1440" w:hanging="360"/>
      </w:pPr>
    </w:lvl>
    <w:lvl w:ilvl="2" w:tplc="E4BC996E">
      <w:start w:val="1"/>
      <w:numFmt w:val="lowerRoman"/>
      <w:lvlText w:val="%3."/>
      <w:lvlJc w:val="right"/>
      <w:pPr>
        <w:ind w:left="2160" w:hanging="180"/>
      </w:pPr>
    </w:lvl>
    <w:lvl w:ilvl="3" w:tplc="8FCE722C">
      <w:start w:val="1"/>
      <w:numFmt w:val="decimal"/>
      <w:lvlText w:val="%4."/>
      <w:lvlJc w:val="left"/>
      <w:pPr>
        <w:ind w:left="2880" w:hanging="360"/>
      </w:pPr>
    </w:lvl>
    <w:lvl w:ilvl="4" w:tplc="7022561E">
      <w:start w:val="1"/>
      <w:numFmt w:val="lowerLetter"/>
      <w:lvlText w:val="%5."/>
      <w:lvlJc w:val="left"/>
      <w:pPr>
        <w:ind w:left="3600" w:hanging="360"/>
      </w:pPr>
    </w:lvl>
    <w:lvl w:ilvl="5" w:tplc="0DE2DF94">
      <w:start w:val="1"/>
      <w:numFmt w:val="lowerRoman"/>
      <w:lvlText w:val="%6."/>
      <w:lvlJc w:val="right"/>
      <w:pPr>
        <w:ind w:left="4320" w:hanging="180"/>
      </w:pPr>
    </w:lvl>
    <w:lvl w:ilvl="6" w:tplc="F0EADE02">
      <w:start w:val="1"/>
      <w:numFmt w:val="decimal"/>
      <w:lvlText w:val="%7."/>
      <w:lvlJc w:val="left"/>
      <w:pPr>
        <w:ind w:left="5040" w:hanging="360"/>
      </w:pPr>
    </w:lvl>
    <w:lvl w:ilvl="7" w:tplc="98EACC62">
      <w:start w:val="1"/>
      <w:numFmt w:val="lowerLetter"/>
      <w:lvlText w:val="%8."/>
      <w:lvlJc w:val="left"/>
      <w:pPr>
        <w:ind w:left="5760" w:hanging="360"/>
      </w:pPr>
    </w:lvl>
    <w:lvl w:ilvl="8" w:tplc="764E1E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4062B"/>
    <w:multiLevelType w:val="hybridMultilevel"/>
    <w:tmpl w:val="FF18F680"/>
    <w:lvl w:ilvl="0" w:tplc="26422E7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C8A298">
      <w:start w:val="1"/>
      <w:numFmt w:val="lowerLetter"/>
      <w:lvlText w:val="%2."/>
      <w:lvlJc w:val="left"/>
      <w:pPr>
        <w:ind w:left="1440" w:hanging="360"/>
      </w:pPr>
    </w:lvl>
    <w:lvl w:ilvl="2" w:tplc="2FAEB1BA">
      <w:start w:val="1"/>
      <w:numFmt w:val="lowerRoman"/>
      <w:lvlText w:val="%3."/>
      <w:lvlJc w:val="right"/>
      <w:pPr>
        <w:ind w:left="2160" w:hanging="180"/>
      </w:pPr>
    </w:lvl>
    <w:lvl w:ilvl="3" w:tplc="A0C2C184">
      <w:start w:val="1"/>
      <w:numFmt w:val="decimal"/>
      <w:lvlText w:val="%4."/>
      <w:lvlJc w:val="left"/>
      <w:pPr>
        <w:ind w:left="2880" w:hanging="360"/>
      </w:pPr>
    </w:lvl>
    <w:lvl w:ilvl="4" w:tplc="67F23D6C">
      <w:start w:val="1"/>
      <w:numFmt w:val="lowerLetter"/>
      <w:lvlText w:val="%5."/>
      <w:lvlJc w:val="left"/>
      <w:pPr>
        <w:ind w:left="3600" w:hanging="360"/>
      </w:pPr>
    </w:lvl>
    <w:lvl w:ilvl="5" w:tplc="DB4A3D50">
      <w:start w:val="1"/>
      <w:numFmt w:val="lowerRoman"/>
      <w:lvlText w:val="%6."/>
      <w:lvlJc w:val="right"/>
      <w:pPr>
        <w:ind w:left="4320" w:hanging="180"/>
      </w:pPr>
    </w:lvl>
    <w:lvl w:ilvl="6" w:tplc="95463E4C">
      <w:start w:val="1"/>
      <w:numFmt w:val="decimal"/>
      <w:lvlText w:val="%7."/>
      <w:lvlJc w:val="left"/>
      <w:pPr>
        <w:ind w:left="5040" w:hanging="360"/>
      </w:pPr>
    </w:lvl>
    <w:lvl w:ilvl="7" w:tplc="7C5E887E">
      <w:start w:val="1"/>
      <w:numFmt w:val="lowerLetter"/>
      <w:lvlText w:val="%8."/>
      <w:lvlJc w:val="left"/>
      <w:pPr>
        <w:ind w:left="5760" w:hanging="360"/>
      </w:pPr>
    </w:lvl>
    <w:lvl w:ilvl="8" w:tplc="CA860F8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29843"/>
    <w:multiLevelType w:val="hybridMultilevel"/>
    <w:tmpl w:val="C5C24194"/>
    <w:lvl w:ilvl="0" w:tplc="2E32C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682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0F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CE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8C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6D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EE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8F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B69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E97FC"/>
    <w:multiLevelType w:val="hybridMultilevel"/>
    <w:tmpl w:val="3C362FEC"/>
    <w:lvl w:ilvl="0" w:tplc="B5D09F1C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AF83C60">
      <w:start w:val="1"/>
      <w:numFmt w:val="lowerLetter"/>
      <w:lvlText w:val="%2."/>
      <w:lvlJc w:val="left"/>
      <w:pPr>
        <w:ind w:left="1440" w:hanging="360"/>
      </w:pPr>
    </w:lvl>
    <w:lvl w:ilvl="2" w:tplc="B518CB02">
      <w:start w:val="1"/>
      <w:numFmt w:val="lowerRoman"/>
      <w:lvlText w:val="%3."/>
      <w:lvlJc w:val="right"/>
      <w:pPr>
        <w:ind w:left="2160" w:hanging="180"/>
      </w:pPr>
    </w:lvl>
    <w:lvl w:ilvl="3" w:tplc="B1045D76">
      <w:start w:val="1"/>
      <w:numFmt w:val="decimal"/>
      <w:lvlText w:val="%4."/>
      <w:lvlJc w:val="left"/>
      <w:pPr>
        <w:ind w:left="2880" w:hanging="360"/>
      </w:pPr>
    </w:lvl>
    <w:lvl w:ilvl="4" w:tplc="EA5EB2BE">
      <w:start w:val="1"/>
      <w:numFmt w:val="lowerLetter"/>
      <w:lvlText w:val="%5."/>
      <w:lvlJc w:val="left"/>
      <w:pPr>
        <w:ind w:left="3600" w:hanging="360"/>
      </w:pPr>
    </w:lvl>
    <w:lvl w:ilvl="5" w:tplc="C7021D7A">
      <w:start w:val="1"/>
      <w:numFmt w:val="lowerRoman"/>
      <w:lvlText w:val="%6."/>
      <w:lvlJc w:val="right"/>
      <w:pPr>
        <w:ind w:left="4320" w:hanging="180"/>
      </w:pPr>
    </w:lvl>
    <w:lvl w:ilvl="6" w:tplc="1688D8AE">
      <w:start w:val="1"/>
      <w:numFmt w:val="decimal"/>
      <w:lvlText w:val="%7."/>
      <w:lvlJc w:val="left"/>
      <w:pPr>
        <w:ind w:left="5040" w:hanging="360"/>
      </w:pPr>
    </w:lvl>
    <w:lvl w:ilvl="7" w:tplc="23442B5A">
      <w:start w:val="1"/>
      <w:numFmt w:val="lowerLetter"/>
      <w:lvlText w:val="%8."/>
      <w:lvlJc w:val="left"/>
      <w:pPr>
        <w:ind w:left="5760" w:hanging="360"/>
      </w:pPr>
    </w:lvl>
    <w:lvl w:ilvl="8" w:tplc="8D9047E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AC1AE"/>
    <w:multiLevelType w:val="hybridMultilevel"/>
    <w:tmpl w:val="E6921512"/>
    <w:lvl w:ilvl="0" w:tplc="A2D69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23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147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4F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CE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D09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A9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444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B06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101DB"/>
    <w:multiLevelType w:val="hybridMultilevel"/>
    <w:tmpl w:val="B0288AAA"/>
    <w:lvl w:ilvl="0" w:tplc="FDA42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CC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464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C2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46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A4B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4A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46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CA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E3962"/>
    <w:multiLevelType w:val="hybridMultilevel"/>
    <w:tmpl w:val="CF381A82"/>
    <w:lvl w:ilvl="0" w:tplc="4E8014A8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FB67874">
      <w:start w:val="1"/>
      <w:numFmt w:val="lowerLetter"/>
      <w:lvlText w:val="%2."/>
      <w:lvlJc w:val="left"/>
      <w:pPr>
        <w:ind w:left="1440" w:hanging="360"/>
      </w:pPr>
    </w:lvl>
    <w:lvl w:ilvl="2" w:tplc="8E6C2864">
      <w:start w:val="1"/>
      <w:numFmt w:val="lowerRoman"/>
      <w:lvlText w:val="%3."/>
      <w:lvlJc w:val="right"/>
      <w:pPr>
        <w:ind w:left="2160" w:hanging="180"/>
      </w:pPr>
    </w:lvl>
    <w:lvl w:ilvl="3" w:tplc="E8828070">
      <w:start w:val="1"/>
      <w:numFmt w:val="decimal"/>
      <w:lvlText w:val="%4."/>
      <w:lvlJc w:val="left"/>
      <w:pPr>
        <w:ind w:left="2880" w:hanging="360"/>
      </w:pPr>
    </w:lvl>
    <w:lvl w:ilvl="4" w:tplc="E0D4E4CA">
      <w:start w:val="1"/>
      <w:numFmt w:val="lowerLetter"/>
      <w:lvlText w:val="%5."/>
      <w:lvlJc w:val="left"/>
      <w:pPr>
        <w:ind w:left="3600" w:hanging="360"/>
      </w:pPr>
    </w:lvl>
    <w:lvl w:ilvl="5" w:tplc="AF6C38CA">
      <w:start w:val="1"/>
      <w:numFmt w:val="lowerRoman"/>
      <w:lvlText w:val="%6."/>
      <w:lvlJc w:val="right"/>
      <w:pPr>
        <w:ind w:left="4320" w:hanging="180"/>
      </w:pPr>
    </w:lvl>
    <w:lvl w:ilvl="6" w:tplc="1BA63446">
      <w:start w:val="1"/>
      <w:numFmt w:val="decimal"/>
      <w:lvlText w:val="%7."/>
      <w:lvlJc w:val="left"/>
      <w:pPr>
        <w:ind w:left="5040" w:hanging="360"/>
      </w:pPr>
    </w:lvl>
    <w:lvl w:ilvl="7" w:tplc="E0049402">
      <w:start w:val="1"/>
      <w:numFmt w:val="lowerLetter"/>
      <w:lvlText w:val="%8."/>
      <w:lvlJc w:val="left"/>
      <w:pPr>
        <w:ind w:left="5760" w:hanging="360"/>
      </w:pPr>
    </w:lvl>
    <w:lvl w:ilvl="8" w:tplc="B590ED2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C8C22"/>
    <w:multiLevelType w:val="hybridMultilevel"/>
    <w:tmpl w:val="8C68E7C8"/>
    <w:lvl w:ilvl="0" w:tplc="80E2D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E4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70F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E3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0EE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3C1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C2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6B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03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ABCBE"/>
    <w:multiLevelType w:val="hybridMultilevel"/>
    <w:tmpl w:val="E4508EEE"/>
    <w:lvl w:ilvl="0" w:tplc="BF7EBE10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330466E">
      <w:start w:val="1"/>
      <w:numFmt w:val="lowerLetter"/>
      <w:lvlText w:val="%2."/>
      <w:lvlJc w:val="left"/>
      <w:pPr>
        <w:ind w:left="1440" w:hanging="360"/>
      </w:pPr>
    </w:lvl>
    <w:lvl w:ilvl="2" w:tplc="79E49226">
      <w:start w:val="1"/>
      <w:numFmt w:val="lowerRoman"/>
      <w:lvlText w:val="%3."/>
      <w:lvlJc w:val="right"/>
      <w:pPr>
        <w:ind w:left="2160" w:hanging="180"/>
      </w:pPr>
    </w:lvl>
    <w:lvl w:ilvl="3" w:tplc="3FB20088">
      <w:start w:val="1"/>
      <w:numFmt w:val="decimal"/>
      <w:lvlText w:val="%4."/>
      <w:lvlJc w:val="left"/>
      <w:pPr>
        <w:ind w:left="2880" w:hanging="360"/>
      </w:pPr>
    </w:lvl>
    <w:lvl w:ilvl="4" w:tplc="C21E95FC">
      <w:start w:val="1"/>
      <w:numFmt w:val="lowerLetter"/>
      <w:lvlText w:val="%5."/>
      <w:lvlJc w:val="left"/>
      <w:pPr>
        <w:ind w:left="3600" w:hanging="360"/>
      </w:pPr>
    </w:lvl>
    <w:lvl w:ilvl="5" w:tplc="8B3C2174">
      <w:start w:val="1"/>
      <w:numFmt w:val="lowerRoman"/>
      <w:lvlText w:val="%6."/>
      <w:lvlJc w:val="right"/>
      <w:pPr>
        <w:ind w:left="4320" w:hanging="180"/>
      </w:pPr>
    </w:lvl>
    <w:lvl w:ilvl="6" w:tplc="ACD05C14">
      <w:start w:val="1"/>
      <w:numFmt w:val="decimal"/>
      <w:lvlText w:val="%7."/>
      <w:lvlJc w:val="left"/>
      <w:pPr>
        <w:ind w:left="5040" w:hanging="360"/>
      </w:pPr>
    </w:lvl>
    <w:lvl w:ilvl="7" w:tplc="D6643A72">
      <w:start w:val="1"/>
      <w:numFmt w:val="lowerLetter"/>
      <w:lvlText w:val="%8."/>
      <w:lvlJc w:val="left"/>
      <w:pPr>
        <w:ind w:left="5760" w:hanging="360"/>
      </w:pPr>
    </w:lvl>
    <w:lvl w:ilvl="8" w:tplc="8CE490B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5FB0F"/>
    <w:multiLevelType w:val="hybridMultilevel"/>
    <w:tmpl w:val="7892E87A"/>
    <w:lvl w:ilvl="0" w:tplc="26142A3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4F67030">
      <w:start w:val="1"/>
      <w:numFmt w:val="lowerLetter"/>
      <w:lvlText w:val="%2."/>
      <w:lvlJc w:val="left"/>
      <w:pPr>
        <w:ind w:left="1440" w:hanging="360"/>
      </w:pPr>
    </w:lvl>
    <w:lvl w:ilvl="2" w:tplc="3D8EE842">
      <w:start w:val="1"/>
      <w:numFmt w:val="lowerRoman"/>
      <w:lvlText w:val="%3."/>
      <w:lvlJc w:val="right"/>
      <w:pPr>
        <w:ind w:left="2160" w:hanging="180"/>
      </w:pPr>
    </w:lvl>
    <w:lvl w:ilvl="3" w:tplc="DA7C4050">
      <w:start w:val="1"/>
      <w:numFmt w:val="decimal"/>
      <w:lvlText w:val="%4."/>
      <w:lvlJc w:val="left"/>
      <w:pPr>
        <w:ind w:left="2880" w:hanging="360"/>
      </w:pPr>
    </w:lvl>
    <w:lvl w:ilvl="4" w:tplc="BB0C6D4E">
      <w:start w:val="1"/>
      <w:numFmt w:val="lowerLetter"/>
      <w:lvlText w:val="%5."/>
      <w:lvlJc w:val="left"/>
      <w:pPr>
        <w:ind w:left="3600" w:hanging="360"/>
      </w:pPr>
    </w:lvl>
    <w:lvl w:ilvl="5" w:tplc="A17E077C">
      <w:start w:val="1"/>
      <w:numFmt w:val="lowerRoman"/>
      <w:lvlText w:val="%6."/>
      <w:lvlJc w:val="right"/>
      <w:pPr>
        <w:ind w:left="4320" w:hanging="180"/>
      </w:pPr>
    </w:lvl>
    <w:lvl w:ilvl="6" w:tplc="89A0404C">
      <w:start w:val="1"/>
      <w:numFmt w:val="decimal"/>
      <w:lvlText w:val="%7."/>
      <w:lvlJc w:val="left"/>
      <w:pPr>
        <w:ind w:left="5040" w:hanging="360"/>
      </w:pPr>
    </w:lvl>
    <w:lvl w:ilvl="7" w:tplc="F3DCECBC">
      <w:start w:val="1"/>
      <w:numFmt w:val="lowerLetter"/>
      <w:lvlText w:val="%8."/>
      <w:lvlJc w:val="left"/>
      <w:pPr>
        <w:ind w:left="5760" w:hanging="360"/>
      </w:pPr>
    </w:lvl>
    <w:lvl w:ilvl="8" w:tplc="A5AEAEC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DCD66"/>
    <w:multiLevelType w:val="hybridMultilevel"/>
    <w:tmpl w:val="D7BCF2CC"/>
    <w:lvl w:ilvl="0" w:tplc="370C17CC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6CAD60A">
      <w:start w:val="1"/>
      <w:numFmt w:val="lowerLetter"/>
      <w:lvlText w:val="%2."/>
      <w:lvlJc w:val="left"/>
      <w:pPr>
        <w:ind w:left="1440" w:hanging="360"/>
      </w:pPr>
    </w:lvl>
    <w:lvl w:ilvl="2" w:tplc="FFAE820A">
      <w:start w:val="1"/>
      <w:numFmt w:val="lowerRoman"/>
      <w:lvlText w:val="%3."/>
      <w:lvlJc w:val="right"/>
      <w:pPr>
        <w:ind w:left="2160" w:hanging="180"/>
      </w:pPr>
    </w:lvl>
    <w:lvl w:ilvl="3" w:tplc="45507CC2">
      <w:start w:val="1"/>
      <w:numFmt w:val="decimal"/>
      <w:lvlText w:val="%4."/>
      <w:lvlJc w:val="left"/>
      <w:pPr>
        <w:ind w:left="2880" w:hanging="360"/>
      </w:pPr>
    </w:lvl>
    <w:lvl w:ilvl="4" w:tplc="A4200F92">
      <w:start w:val="1"/>
      <w:numFmt w:val="lowerLetter"/>
      <w:lvlText w:val="%5."/>
      <w:lvlJc w:val="left"/>
      <w:pPr>
        <w:ind w:left="3600" w:hanging="360"/>
      </w:pPr>
    </w:lvl>
    <w:lvl w:ilvl="5" w:tplc="C68ECC06">
      <w:start w:val="1"/>
      <w:numFmt w:val="lowerRoman"/>
      <w:lvlText w:val="%6."/>
      <w:lvlJc w:val="right"/>
      <w:pPr>
        <w:ind w:left="4320" w:hanging="180"/>
      </w:pPr>
    </w:lvl>
    <w:lvl w:ilvl="6" w:tplc="8AAA15DA">
      <w:start w:val="1"/>
      <w:numFmt w:val="decimal"/>
      <w:lvlText w:val="%7."/>
      <w:lvlJc w:val="left"/>
      <w:pPr>
        <w:ind w:left="5040" w:hanging="360"/>
      </w:pPr>
    </w:lvl>
    <w:lvl w:ilvl="7" w:tplc="CC243C9E">
      <w:start w:val="1"/>
      <w:numFmt w:val="lowerLetter"/>
      <w:lvlText w:val="%8."/>
      <w:lvlJc w:val="left"/>
      <w:pPr>
        <w:ind w:left="5760" w:hanging="360"/>
      </w:pPr>
    </w:lvl>
    <w:lvl w:ilvl="8" w:tplc="E94A4D1C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596186">
    <w:abstractNumId w:val="18"/>
  </w:num>
  <w:num w:numId="2" w16cid:durableId="1505362314">
    <w:abstractNumId w:val="16"/>
  </w:num>
  <w:num w:numId="3" w16cid:durableId="1309288167">
    <w:abstractNumId w:val="1"/>
  </w:num>
  <w:num w:numId="4" w16cid:durableId="369691639">
    <w:abstractNumId w:val="10"/>
  </w:num>
  <w:num w:numId="5" w16cid:durableId="488444225">
    <w:abstractNumId w:val="20"/>
  </w:num>
  <w:num w:numId="6" w16cid:durableId="2013943703">
    <w:abstractNumId w:val="11"/>
  </w:num>
  <w:num w:numId="7" w16cid:durableId="32076434">
    <w:abstractNumId w:val="13"/>
  </w:num>
  <w:num w:numId="8" w16cid:durableId="489173352">
    <w:abstractNumId w:val="19"/>
  </w:num>
  <w:num w:numId="9" w16cid:durableId="415368738">
    <w:abstractNumId w:val="17"/>
  </w:num>
  <w:num w:numId="10" w16cid:durableId="690570478">
    <w:abstractNumId w:val="0"/>
  </w:num>
  <w:num w:numId="11" w16cid:durableId="1809853980">
    <w:abstractNumId w:val="12"/>
  </w:num>
  <w:num w:numId="12" w16cid:durableId="376979593">
    <w:abstractNumId w:val="6"/>
  </w:num>
  <w:num w:numId="13" w16cid:durableId="1469199258">
    <w:abstractNumId w:val="7"/>
  </w:num>
  <w:num w:numId="14" w16cid:durableId="2042322191">
    <w:abstractNumId w:val="3"/>
  </w:num>
  <w:num w:numId="15" w16cid:durableId="245650783">
    <w:abstractNumId w:val="5"/>
  </w:num>
  <w:num w:numId="16" w16cid:durableId="1242105396">
    <w:abstractNumId w:val="8"/>
  </w:num>
  <w:num w:numId="17" w16cid:durableId="2083024821">
    <w:abstractNumId w:val="14"/>
  </w:num>
  <w:num w:numId="18" w16cid:durableId="996035427">
    <w:abstractNumId w:val="4"/>
  </w:num>
  <w:num w:numId="19" w16cid:durableId="793016717">
    <w:abstractNumId w:val="9"/>
  </w:num>
  <w:num w:numId="20" w16cid:durableId="189295397">
    <w:abstractNumId w:val="15"/>
  </w:num>
  <w:num w:numId="21" w16cid:durableId="739519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846973"/>
    <w:rsid w:val="00042834"/>
    <w:rsid w:val="000A37F9"/>
    <w:rsid w:val="001A2017"/>
    <w:rsid w:val="00281FA8"/>
    <w:rsid w:val="002C64FB"/>
    <w:rsid w:val="002F4AE7"/>
    <w:rsid w:val="0047AF5D"/>
    <w:rsid w:val="004F168E"/>
    <w:rsid w:val="005475A6"/>
    <w:rsid w:val="005F11F5"/>
    <w:rsid w:val="00683B48"/>
    <w:rsid w:val="006D43F0"/>
    <w:rsid w:val="006FF3BA"/>
    <w:rsid w:val="0074009A"/>
    <w:rsid w:val="007C5C71"/>
    <w:rsid w:val="00882827"/>
    <w:rsid w:val="008B4A27"/>
    <w:rsid w:val="00967791"/>
    <w:rsid w:val="00AF4C99"/>
    <w:rsid w:val="00BA0A5B"/>
    <w:rsid w:val="00C04E50"/>
    <w:rsid w:val="00C3047B"/>
    <w:rsid w:val="00C6032B"/>
    <w:rsid w:val="00D53412"/>
    <w:rsid w:val="00DA72BB"/>
    <w:rsid w:val="00DC2025"/>
    <w:rsid w:val="00E6238E"/>
    <w:rsid w:val="00E8286D"/>
    <w:rsid w:val="00F465C0"/>
    <w:rsid w:val="00FE2596"/>
    <w:rsid w:val="0101BB9A"/>
    <w:rsid w:val="0131A6D2"/>
    <w:rsid w:val="029D8BFB"/>
    <w:rsid w:val="04410567"/>
    <w:rsid w:val="06966288"/>
    <w:rsid w:val="06EDA57C"/>
    <w:rsid w:val="0733ACAA"/>
    <w:rsid w:val="08728CAF"/>
    <w:rsid w:val="08E22DDD"/>
    <w:rsid w:val="0A6B4D6C"/>
    <w:rsid w:val="0DE03EA2"/>
    <w:rsid w:val="0E0C8012"/>
    <w:rsid w:val="0E7C0FB8"/>
    <w:rsid w:val="10D6DFCB"/>
    <w:rsid w:val="12F2CEA1"/>
    <w:rsid w:val="136B3ED4"/>
    <w:rsid w:val="162D3660"/>
    <w:rsid w:val="1922F149"/>
    <w:rsid w:val="19BC9362"/>
    <w:rsid w:val="1ADF5003"/>
    <w:rsid w:val="1C18D6DD"/>
    <w:rsid w:val="1C627F91"/>
    <w:rsid w:val="1CD810C0"/>
    <w:rsid w:val="1D9337E7"/>
    <w:rsid w:val="1DFE4FF2"/>
    <w:rsid w:val="1E16F0C5"/>
    <w:rsid w:val="1F302EFA"/>
    <w:rsid w:val="1F9A2053"/>
    <w:rsid w:val="2539869A"/>
    <w:rsid w:val="25C23879"/>
    <w:rsid w:val="25C599D8"/>
    <w:rsid w:val="279EEDEA"/>
    <w:rsid w:val="29238E4D"/>
    <w:rsid w:val="29410299"/>
    <w:rsid w:val="2A55CBB8"/>
    <w:rsid w:val="2A7839C1"/>
    <w:rsid w:val="2E40C58C"/>
    <w:rsid w:val="2EAC6101"/>
    <w:rsid w:val="2EBD62E9"/>
    <w:rsid w:val="33C27F75"/>
    <w:rsid w:val="3418CC3B"/>
    <w:rsid w:val="34F1C0AF"/>
    <w:rsid w:val="361F85A1"/>
    <w:rsid w:val="37846973"/>
    <w:rsid w:val="38E750D3"/>
    <w:rsid w:val="390FB311"/>
    <w:rsid w:val="3A6A20C9"/>
    <w:rsid w:val="3ADA1E40"/>
    <w:rsid w:val="3AEE52EB"/>
    <w:rsid w:val="3B8A8FB1"/>
    <w:rsid w:val="3BA36A56"/>
    <w:rsid w:val="3CAA5D5E"/>
    <w:rsid w:val="4079F927"/>
    <w:rsid w:val="41AF7D4E"/>
    <w:rsid w:val="41DD3989"/>
    <w:rsid w:val="44F238DC"/>
    <w:rsid w:val="46225EEA"/>
    <w:rsid w:val="47C03EF5"/>
    <w:rsid w:val="4950A571"/>
    <w:rsid w:val="4A855DB2"/>
    <w:rsid w:val="4AF7DFB7"/>
    <w:rsid w:val="4FEF2272"/>
    <w:rsid w:val="5241BBD1"/>
    <w:rsid w:val="52B79207"/>
    <w:rsid w:val="53D0AED8"/>
    <w:rsid w:val="57B0FE0A"/>
    <w:rsid w:val="5816BC85"/>
    <w:rsid w:val="5C98C43B"/>
    <w:rsid w:val="5D846E78"/>
    <w:rsid w:val="5E1CA4BC"/>
    <w:rsid w:val="5EC80EF7"/>
    <w:rsid w:val="61084B8C"/>
    <w:rsid w:val="61376327"/>
    <w:rsid w:val="620166CA"/>
    <w:rsid w:val="647658B5"/>
    <w:rsid w:val="666DAE0A"/>
    <w:rsid w:val="681F13B1"/>
    <w:rsid w:val="68577B0B"/>
    <w:rsid w:val="6B72B1B2"/>
    <w:rsid w:val="6C327DF9"/>
    <w:rsid w:val="6C768A73"/>
    <w:rsid w:val="6F0D7847"/>
    <w:rsid w:val="732CA1B8"/>
    <w:rsid w:val="7358ACBB"/>
    <w:rsid w:val="7419A0F3"/>
    <w:rsid w:val="756CDE4D"/>
    <w:rsid w:val="77B49842"/>
    <w:rsid w:val="781C0F1E"/>
    <w:rsid w:val="7835377B"/>
    <w:rsid w:val="7855C5D4"/>
    <w:rsid w:val="78990CF2"/>
    <w:rsid w:val="79D107DC"/>
    <w:rsid w:val="7A3A8838"/>
    <w:rsid w:val="7F0DF95B"/>
    <w:rsid w:val="7FBDF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46973"/>
  <w15:chartTrackingRefBased/>
  <w15:docId w15:val="{D65C4406-A10A-4D30-84AD-2C7A26E9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A27"/>
  </w:style>
  <w:style w:type="paragraph" w:styleId="Footer">
    <w:name w:val="footer"/>
    <w:basedOn w:val="Normal"/>
    <w:link w:val="FooterChar"/>
    <w:uiPriority w:val="99"/>
    <w:unhideWhenUsed/>
    <w:rsid w:val="008B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A27"/>
  </w:style>
  <w:style w:type="paragraph" w:styleId="TOC3">
    <w:name w:val="toc 3"/>
    <w:basedOn w:val="Normal"/>
    <w:next w:val="Normal"/>
    <w:autoRedefine/>
    <w:uiPriority w:val="39"/>
    <w:unhideWhenUsed/>
    <w:rsid w:val="005F11F5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2030A3E3DD14A84421A62FEC0EA83" ma:contentTypeVersion="12" ma:contentTypeDescription="Create a new document." ma:contentTypeScope="" ma:versionID="f1399849505e37cbf0d1ed9d615622fb">
  <xsd:schema xmlns:xsd="http://www.w3.org/2001/XMLSchema" xmlns:xs="http://www.w3.org/2001/XMLSchema" xmlns:p="http://schemas.microsoft.com/office/2006/metadata/properties" xmlns:ns2="bda2570e-bcfc-4aac-b030-7473602a130e" xmlns:ns3="d4954aed-e560-458b-b2f0-a300cc5593a8" targetNamespace="http://schemas.microsoft.com/office/2006/metadata/properties" ma:root="true" ma:fieldsID="a55b26e31da36d3f11ba87c7dfd5a8e3" ns2:_="" ns3:_="">
    <xsd:import namespace="bda2570e-bcfc-4aac-b030-7473602a130e"/>
    <xsd:import namespace="d4954aed-e560-458b-b2f0-a300cc559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2570e-bcfc-4aac-b030-7473602a1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80f7d4b-45fe-44af-8e0b-a972ab1111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4aed-e560-458b-b2f0-a300cc559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69cced9-7954-448b-ab72-ef8718b6ffa4}" ma:internalName="TaxCatchAll" ma:showField="CatchAllData" ma:web="d4954aed-e560-458b-b2f0-a300cc559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a2570e-bcfc-4aac-b030-7473602a130e">
      <Terms xmlns="http://schemas.microsoft.com/office/infopath/2007/PartnerControls"/>
    </lcf76f155ced4ddcb4097134ff3c332f>
    <TaxCatchAll xmlns="d4954aed-e560-458b-b2f0-a300cc5593a8" xsi:nil="true"/>
  </documentManagement>
</p:properties>
</file>

<file path=customXml/itemProps1.xml><?xml version="1.0" encoding="utf-8"?>
<ds:datastoreItem xmlns:ds="http://schemas.openxmlformats.org/officeDocument/2006/customXml" ds:itemID="{F562FD9D-8161-41FC-999E-FE4D6455C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B1EC33-0E1F-44C6-96A0-A27D671AA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2570e-bcfc-4aac-b030-7473602a130e"/>
    <ds:schemaRef ds:uri="d4954aed-e560-458b-b2f0-a300cc559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40F42E-09FA-4E5D-93C3-D4658FB5CE5E}">
  <ds:schemaRefs>
    <ds:schemaRef ds:uri="http://schemas.microsoft.com/office/2006/metadata/properties"/>
    <ds:schemaRef ds:uri="http://schemas.microsoft.com/office/infopath/2007/PartnerControls"/>
    <ds:schemaRef ds:uri="bda2570e-bcfc-4aac-b030-7473602a130e"/>
    <ds:schemaRef ds:uri="d4954aed-e560-458b-b2f0-a300cc5593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1014</Words>
  <Characters>5783</Characters>
  <Application>Microsoft Office Word</Application>
  <DocSecurity>0</DocSecurity>
  <Lines>48</Lines>
  <Paragraphs>13</Paragraphs>
  <ScaleCrop>false</ScaleCrop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Osgood</dc:creator>
  <cp:keywords/>
  <dc:description/>
  <cp:lastModifiedBy>Eve Molnar</cp:lastModifiedBy>
  <cp:revision>3</cp:revision>
  <cp:lastPrinted>2024-05-16T21:02:00Z</cp:lastPrinted>
  <dcterms:created xsi:type="dcterms:W3CDTF">2024-05-16T21:02:00Z</dcterms:created>
  <dcterms:modified xsi:type="dcterms:W3CDTF">2024-05-17T20:18:00Z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0x010100BCB2030A3E3DD14A84421A62FEC0EA83</vt:lpwstr>
  </property>
  <property fmtid="{D5CDD505-2E9C-101B-9397-08002B2CF9AE}" pid="3" name="MediaServiceImageTags">
    <vt:lpwstr/>
  </property>
</Properties>
</file>