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8BAFC" w14:textId="6F684BE6" w:rsidR="42935165" w:rsidRPr="00DE10E5" w:rsidRDefault="42935165" w:rsidP="42935165">
      <w:pPr>
        <w:spacing w:after="0"/>
        <w:jc w:val="center"/>
        <w:rPr>
          <w:rFonts w:ascii="Aptos" w:eastAsia="Aptos" w:hAnsi="Aptos" w:cs="Aptos"/>
          <w:b/>
          <w:bCs/>
          <w:color w:val="000000" w:themeColor="text1"/>
          <w:lang w:val="es-ES_tradnl"/>
        </w:rPr>
      </w:pPr>
    </w:p>
    <w:p w14:paraId="23D10B0E" w14:textId="469AC4B6" w:rsidR="00EF3222" w:rsidRPr="00DE10E5" w:rsidRDefault="00955A6D" w:rsidP="06E46932">
      <w:pPr>
        <w:spacing w:after="0"/>
        <w:jc w:val="center"/>
        <w:rPr>
          <w:rFonts w:ascii="Aptos" w:eastAsia="Aptos" w:hAnsi="Aptos" w:cs="Aptos"/>
          <w:color w:val="000000" w:themeColor="text1"/>
          <w:lang w:val="es-ES_tradnl"/>
        </w:rPr>
      </w:pPr>
      <w:r w:rsidRPr="00DE10E5">
        <w:rPr>
          <w:rFonts w:ascii="Aptos" w:eastAsia="Aptos" w:hAnsi="Aptos" w:cs="Aptos"/>
          <w:b/>
          <w:bCs/>
          <w:color w:val="000000" w:themeColor="text1"/>
          <w:lang w:val="es-ES_tradnl"/>
        </w:rPr>
        <w:t xml:space="preserve">Formulario de </w:t>
      </w:r>
      <w:r w:rsidR="00FB71F3" w:rsidRPr="00DE10E5">
        <w:rPr>
          <w:rFonts w:ascii="Aptos" w:eastAsia="Aptos" w:hAnsi="Aptos" w:cs="Aptos"/>
          <w:b/>
          <w:bCs/>
          <w:color w:val="000000" w:themeColor="text1"/>
          <w:lang w:val="es-ES_tradnl"/>
        </w:rPr>
        <w:t>solicitud de subvención para la preservación del patrimonio</w:t>
      </w:r>
      <w:r w:rsidRPr="00DE10E5">
        <w:rPr>
          <w:rFonts w:ascii="Aptos" w:eastAsia="Aptos" w:hAnsi="Aptos" w:cs="Aptos"/>
          <w:b/>
          <w:bCs/>
          <w:color w:val="000000" w:themeColor="text1"/>
          <w:lang w:val="es-ES_tradnl"/>
        </w:rPr>
        <w:t>: PLAZO FINAL 11 DE DICIEMBRE DE 2025 A LAS 6:59 P. M.</w:t>
      </w:r>
    </w:p>
    <w:p w14:paraId="19AE492D" w14:textId="5DE3F28A" w:rsidR="00EF3222" w:rsidRPr="00DE10E5" w:rsidRDefault="00EF3222" w:rsidP="06E46932">
      <w:pPr>
        <w:spacing w:after="0"/>
        <w:rPr>
          <w:rFonts w:ascii="Aptos" w:eastAsia="Aptos" w:hAnsi="Aptos" w:cs="Aptos"/>
          <w:color w:val="000000" w:themeColor="text1"/>
          <w:lang w:val="es-ES_tradnl"/>
        </w:rPr>
      </w:pPr>
      <w:r w:rsidRPr="00DE10E5">
        <w:rPr>
          <w:lang w:val="es-ES_tradnl"/>
        </w:rPr>
        <w:br/>
      </w:r>
      <w:r w:rsidR="00955A6D" w:rsidRPr="00DE10E5">
        <w:rPr>
          <w:rFonts w:ascii="Aptos" w:eastAsia="Aptos" w:hAnsi="Aptos" w:cs="Aptos"/>
          <w:color w:val="000000" w:themeColor="text1"/>
          <w:lang w:val="es-ES_tradnl"/>
        </w:rPr>
        <w:t>Este documento es una plantilla opcional. Tanto si utilizan esta plantilla como otro documento, les recomendamos que redacten sus respuestas por separado y las inserten en el formulario de Submittable una vez completadas.</w:t>
      </w:r>
    </w:p>
    <w:sdt>
      <w:sdtPr>
        <w:rPr>
          <w:lang w:val="es-ES_tradnl"/>
        </w:rPr>
        <w:id w:val="1476749099"/>
        <w:docPartObj>
          <w:docPartGallery w:val="Table of Contents"/>
          <w:docPartUnique/>
        </w:docPartObj>
      </w:sdtPr>
      <w:sdtEndPr/>
      <w:sdtContent>
        <w:p w14:paraId="52FAFB8E" w14:textId="343819C8" w:rsidR="00DE10E5" w:rsidRPr="00DE10E5" w:rsidRDefault="134A8BEE">
          <w:pPr>
            <w:pStyle w:val="TDC2"/>
            <w:tabs>
              <w:tab w:val="right" w:leader="dot" w:pos="10070"/>
            </w:tabs>
            <w:rPr>
              <w:kern w:val="2"/>
              <w:lang w:val="es-ES_tradnl" w:eastAsia="es-VE"/>
              <w14:ligatures w14:val="standardContextual"/>
            </w:rPr>
          </w:pPr>
          <w:r w:rsidRPr="00DE10E5">
            <w:rPr>
              <w:lang w:val="es-ES_tradnl"/>
            </w:rPr>
            <w:fldChar w:fldCharType="begin"/>
          </w:r>
          <w:r w:rsidRPr="00DE10E5">
            <w:rPr>
              <w:lang w:val="es-ES_tradnl"/>
            </w:rPr>
            <w:instrText>TOC \o "1-9" \z \u \h</w:instrText>
          </w:r>
          <w:r w:rsidRPr="00DE10E5">
            <w:rPr>
              <w:lang w:val="es-ES_tradnl"/>
            </w:rPr>
            <w:fldChar w:fldCharType="separate"/>
          </w:r>
          <w:hyperlink w:anchor="_Toc214809438" w:history="1">
            <w:r w:rsidR="00DE10E5" w:rsidRPr="00DE10E5">
              <w:rPr>
                <w:rStyle w:val="Hipervnculo"/>
                <w:lang w:val="es-ES_tradnl"/>
              </w:rPr>
              <w:t>Sección 1: Declaración de presentación del solicitante – No se califica</w:t>
            </w:r>
            <w:r w:rsidR="00DE10E5" w:rsidRPr="00DE10E5">
              <w:rPr>
                <w:webHidden/>
                <w:lang w:val="es-ES_tradnl"/>
              </w:rPr>
              <w:tab/>
            </w:r>
            <w:r w:rsidR="00DE10E5" w:rsidRPr="00DE10E5">
              <w:rPr>
                <w:webHidden/>
                <w:lang w:val="es-ES_tradnl"/>
              </w:rPr>
              <w:fldChar w:fldCharType="begin"/>
            </w:r>
            <w:r w:rsidR="00DE10E5" w:rsidRPr="00DE10E5">
              <w:rPr>
                <w:webHidden/>
                <w:lang w:val="es-ES_tradnl"/>
              </w:rPr>
              <w:instrText xml:space="preserve"> PAGEREF _Toc214809438 \h </w:instrText>
            </w:r>
            <w:r w:rsidR="00DE10E5" w:rsidRPr="00DE10E5">
              <w:rPr>
                <w:webHidden/>
                <w:lang w:val="es-ES_tradnl"/>
              </w:rPr>
            </w:r>
            <w:r w:rsidR="00DE10E5" w:rsidRPr="00DE10E5">
              <w:rPr>
                <w:webHidden/>
                <w:lang w:val="es-ES_tradnl"/>
              </w:rPr>
              <w:fldChar w:fldCharType="separate"/>
            </w:r>
            <w:r w:rsidR="00DE10E5" w:rsidRPr="00DE10E5">
              <w:rPr>
                <w:webHidden/>
                <w:lang w:val="es-ES_tradnl"/>
              </w:rPr>
              <w:t>2</w:t>
            </w:r>
            <w:r w:rsidR="00DE10E5" w:rsidRPr="00DE10E5">
              <w:rPr>
                <w:webHidden/>
                <w:lang w:val="es-ES_tradnl"/>
              </w:rPr>
              <w:fldChar w:fldCharType="end"/>
            </w:r>
          </w:hyperlink>
        </w:p>
        <w:p w14:paraId="01916961" w14:textId="6685E2DE" w:rsidR="00DE10E5" w:rsidRPr="00DE10E5" w:rsidRDefault="00DE10E5">
          <w:pPr>
            <w:pStyle w:val="TDC2"/>
            <w:tabs>
              <w:tab w:val="right" w:leader="dot" w:pos="10070"/>
            </w:tabs>
            <w:rPr>
              <w:kern w:val="2"/>
              <w:lang w:val="es-ES_tradnl" w:eastAsia="es-VE"/>
              <w14:ligatures w14:val="standardContextual"/>
            </w:rPr>
          </w:pPr>
          <w:hyperlink w:anchor="_Toc214809439" w:history="1">
            <w:r w:rsidRPr="00DE10E5">
              <w:rPr>
                <w:rStyle w:val="Hipervnculo"/>
                <w:lang w:val="es-ES_tradnl"/>
              </w:rPr>
              <w:t>Sección 2: Información general del proyecto – No se califica</w:t>
            </w:r>
            <w:r w:rsidRPr="00DE10E5">
              <w:rPr>
                <w:webHidden/>
                <w:lang w:val="es-ES_tradnl"/>
              </w:rPr>
              <w:tab/>
            </w:r>
            <w:r w:rsidRPr="00DE10E5">
              <w:rPr>
                <w:webHidden/>
                <w:lang w:val="es-ES_tradnl"/>
              </w:rPr>
              <w:fldChar w:fldCharType="begin"/>
            </w:r>
            <w:r w:rsidRPr="00DE10E5">
              <w:rPr>
                <w:webHidden/>
                <w:lang w:val="es-ES_tradnl"/>
              </w:rPr>
              <w:instrText xml:space="preserve"> PAGEREF _Toc214809439 \h </w:instrText>
            </w:r>
            <w:r w:rsidRPr="00DE10E5">
              <w:rPr>
                <w:webHidden/>
                <w:lang w:val="es-ES_tradnl"/>
              </w:rPr>
            </w:r>
            <w:r w:rsidRPr="00DE10E5">
              <w:rPr>
                <w:webHidden/>
                <w:lang w:val="es-ES_tradnl"/>
              </w:rPr>
              <w:fldChar w:fldCharType="separate"/>
            </w:r>
            <w:r w:rsidRPr="00DE10E5">
              <w:rPr>
                <w:webHidden/>
                <w:lang w:val="es-ES_tradnl"/>
              </w:rPr>
              <w:t>3</w:t>
            </w:r>
            <w:r w:rsidRPr="00DE10E5">
              <w:rPr>
                <w:webHidden/>
                <w:lang w:val="es-ES_tradnl"/>
              </w:rPr>
              <w:fldChar w:fldCharType="end"/>
            </w:r>
          </w:hyperlink>
        </w:p>
        <w:p w14:paraId="42846C34" w14:textId="4A77AC1F" w:rsidR="00DE10E5" w:rsidRPr="00DE10E5" w:rsidRDefault="00DE10E5">
          <w:pPr>
            <w:pStyle w:val="TDC2"/>
            <w:tabs>
              <w:tab w:val="right" w:leader="dot" w:pos="10070"/>
            </w:tabs>
            <w:rPr>
              <w:kern w:val="2"/>
              <w:lang w:val="es-ES_tradnl" w:eastAsia="es-VE"/>
              <w14:ligatures w14:val="standardContextual"/>
            </w:rPr>
          </w:pPr>
          <w:hyperlink w:anchor="_Toc214809440" w:history="1">
            <w:r w:rsidRPr="00DE10E5">
              <w:rPr>
                <w:rStyle w:val="Hipervnculo"/>
                <w:lang w:val="es-ES_tradnl"/>
              </w:rPr>
              <w:t>Sección 3: Preguntas de la solicitud – Se califica</w:t>
            </w:r>
            <w:r w:rsidRPr="00DE10E5">
              <w:rPr>
                <w:webHidden/>
                <w:lang w:val="es-ES_tradnl"/>
              </w:rPr>
              <w:tab/>
            </w:r>
            <w:r w:rsidRPr="00DE10E5">
              <w:rPr>
                <w:webHidden/>
                <w:lang w:val="es-ES_tradnl"/>
              </w:rPr>
              <w:fldChar w:fldCharType="begin"/>
            </w:r>
            <w:r w:rsidRPr="00DE10E5">
              <w:rPr>
                <w:webHidden/>
                <w:lang w:val="es-ES_tradnl"/>
              </w:rPr>
              <w:instrText xml:space="preserve"> PAGEREF _Toc214809440 \h </w:instrText>
            </w:r>
            <w:r w:rsidRPr="00DE10E5">
              <w:rPr>
                <w:webHidden/>
                <w:lang w:val="es-ES_tradnl"/>
              </w:rPr>
            </w:r>
            <w:r w:rsidRPr="00DE10E5">
              <w:rPr>
                <w:webHidden/>
                <w:lang w:val="es-ES_tradnl"/>
              </w:rPr>
              <w:fldChar w:fldCharType="separate"/>
            </w:r>
            <w:r w:rsidRPr="00DE10E5">
              <w:rPr>
                <w:webHidden/>
                <w:lang w:val="es-ES_tradnl"/>
              </w:rPr>
              <w:t>6</w:t>
            </w:r>
            <w:r w:rsidRPr="00DE10E5">
              <w:rPr>
                <w:webHidden/>
                <w:lang w:val="es-ES_tradnl"/>
              </w:rPr>
              <w:fldChar w:fldCharType="end"/>
            </w:r>
          </w:hyperlink>
        </w:p>
        <w:p w14:paraId="6D37E90C" w14:textId="30B0752D" w:rsidR="00DE10E5" w:rsidRPr="00DE10E5" w:rsidRDefault="00DE10E5">
          <w:pPr>
            <w:pStyle w:val="TDC3"/>
            <w:tabs>
              <w:tab w:val="right" w:leader="dot" w:pos="10070"/>
            </w:tabs>
            <w:rPr>
              <w:kern w:val="2"/>
              <w:lang w:val="es-ES_tradnl" w:eastAsia="es-VE"/>
              <w14:ligatures w14:val="standardContextual"/>
            </w:rPr>
          </w:pPr>
          <w:hyperlink w:anchor="_Toc214809441" w:history="1">
            <w:r w:rsidRPr="00DE10E5">
              <w:rPr>
                <w:rStyle w:val="Hipervnculo"/>
                <w:lang w:val="es-ES_tradnl"/>
              </w:rPr>
              <w:t>IMPACTO DE LA PRESERVACIÓN</w:t>
            </w:r>
            <w:r w:rsidRPr="00DE10E5">
              <w:rPr>
                <w:webHidden/>
                <w:lang w:val="es-ES_tradnl"/>
              </w:rPr>
              <w:tab/>
            </w:r>
            <w:r w:rsidRPr="00DE10E5">
              <w:rPr>
                <w:webHidden/>
                <w:lang w:val="es-ES_tradnl"/>
              </w:rPr>
              <w:fldChar w:fldCharType="begin"/>
            </w:r>
            <w:r w:rsidRPr="00DE10E5">
              <w:rPr>
                <w:webHidden/>
                <w:lang w:val="es-ES_tradnl"/>
              </w:rPr>
              <w:instrText xml:space="preserve"> PAGEREF _Toc214809441 \h </w:instrText>
            </w:r>
            <w:r w:rsidRPr="00DE10E5">
              <w:rPr>
                <w:webHidden/>
                <w:lang w:val="es-ES_tradnl"/>
              </w:rPr>
            </w:r>
            <w:r w:rsidRPr="00DE10E5">
              <w:rPr>
                <w:webHidden/>
                <w:lang w:val="es-ES_tradnl"/>
              </w:rPr>
              <w:fldChar w:fldCharType="separate"/>
            </w:r>
            <w:r w:rsidRPr="00DE10E5">
              <w:rPr>
                <w:webHidden/>
                <w:lang w:val="es-ES_tradnl"/>
              </w:rPr>
              <w:t>6</w:t>
            </w:r>
            <w:r w:rsidRPr="00DE10E5">
              <w:rPr>
                <w:webHidden/>
                <w:lang w:val="es-ES_tradnl"/>
              </w:rPr>
              <w:fldChar w:fldCharType="end"/>
            </w:r>
          </w:hyperlink>
        </w:p>
        <w:p w14:paraId="14F454B8" w14:textId="25365D8B" w:rsidR="00DE10E5" w:rsidRPr="00DE10E5" w:rsidRDefault="00DE10E5">
          <w:pPr>
            <w:pStyle w:val="TDC4"/>
            <w:tabs>
              <w:tab w:val="right" w:leader="dot" w:pos="10070"/>
            </w:tabs>
            <w:rPr>
              <w:kern w:val="2"/>
              <w:lang w:val="es-ES_tradnl" w:eastAsia="es-VE"/>
              <w14:ligatures w14:val="standardContextual"/>
            </w:rPr>
          </w:pPr>
          <w:hyperlink w:anchor="_Toc214809442" w:history="1">
            <w:r w:rsidRPr="00DE10E5">
              <w:rPr>
                <w:rStyle w:val="Hipervnculo"/>
                <w:lang w:val="es-ES_tradnl"/>
              </w:rPr>
              <w:t>Antecedentes del sitio:</w:t>
            </w:r>
            <w:r w:rsidRPr="00DE10E5">
              <w:rPr>
                <w:webHidden/>
                <w:lang w:val="es-ES_tradnl"/>
              </w:rPr>
              <w:tab/>
            </w:r>
            <w:r w:rsidRPr="00DE10E5">
              <w:rPr>
                <w:webHidden/>
                <w:lang w:val="es-ES_tradnl"/>
              </w:rPr>
              <w:fldChar w:fldCharType="begin"/>
            </w:r>
            <w:r w:rsidRPr="00DE10E5">
              <w:rPr>
                <w:webHidden/>
                <w:lang w:val="es-ES_tradnl"/>
              </w:rPr>
              <w:instrText xml:space="preserve"> PAGEREF _Toc214809442 \h </w:instrText>
            </w:r>
            <w:r w:rsidRPr="00DE10E5">
              <w:rPr>
                <w:webHidden/>
                <w:lang w:val="es-ES_tradnl"/>
              </w:rPr>
            </w:r>
            <w:r w:rsidRPr="00DE10E5">
              <w:rPr>
                <w:webHidden/>
                <w:lang w:val="es-ES_tradnl"/>
              </w:rPr>
              <w:fldChar w:fldCharType="separate"/>
            </w:r>
            <w:r w:rsidRPr="00DE10E5">
              <w:rPr>
                <w:webHidden/>
                <w:lang w:val="es-ES_tradnl"/>
              </w:rPr>
              <w:t>6</w:t>
            </w:r>
            <w:r w:rsidRPr="00DE10E5">
              <w:rPr>
                <w:webHidden/>
                <w:lang w:val="es-ES_tradnl"/>
              </w:rPr>
              <w:fldChar w:fldCharType="end"/>
            </w:r>
          </w:hyperlink>
        </w:p>
        <w:p w14:paraId="7C62C4EC" w14:textId="30A21106" w:rsidR="00DE10E5" w:rsidRPr="00DE10E5" w:rsidRDefault="00DE10E5">
          <w:pPr>
            <w:pStyle w:val="TDC4"/>
            <w:tabs>
              <w:tab w:val="right" w:leader="dot" w:pos="10070"/>
            </w:tabs>
            <w:rPr>
              <w:kern w:val="2"/>
              <w:lang w:val="es-ES_tradnl" w:eastAsia="es-VE"/>
              <w14:ligatures w14:val="standardContextual"/>
            </w:rPr>
          </w:pPr>
          <w:hyperlink w:anchor="_Toc214809443" w:history="1">
            <w:r w:rsidRPr="00DE10E5">
              <w:rPr>
                <w:rStyle w:val="Hipervnculo"/>
                <w:lang w:val="es-ES_tradnl"/>
              </w:rPr>
              <w:t>Proyecto: detalles, equipo, presupuesto y paquete de licitación</w:t>
            </w:r>
            <w:r w:rsidRPr="00DE10E5">
              <w:rPr>
                <w:webHidden/>
                <w:lang w:val="es-ES_tradnl"/>
              </w:rPr>
              <w:tab/>
            </w:r>
            <w:r w:rsidRPr="00DE10E5">
              <w:rPr>
                <w:webHidden/>
                <w:lang w:val="es-ES_tradnl"/>
              </w:rPr>
              <w:fldChar w:fldCharType="begin"/>
            </w:r>
            <w:r w:rsidRPr="00DE10E5">
              <w:rPr>
                <w:webHidden/>
                <w:lang w:val="es-ES_tradnl"/>
              </w:rPr>
              <w:instrText xml:space="preserve"> PAGEREF _Toc214809443 \h </w:instrText>
            </w:r>
            <w:r w:rsidRPr="00DE10E5">
              <w:rPr>
                <w:webHidden/>
                <w:lang w:val="es-ES_tradnl"/>
              </w:rPr>
            </w:r>
            <w:r w:rsidRPr="00DE10E5">
              <w:rPr>
                <w:webHidden/>
                <w:lang w:val="es-ES_tradnl"/>
              </w:rPr>
              <w:fldChar w:fldCharType="separate"/>
            </w:r>
            <w:r w:rsidRPr="00DE10E5">
              <w:rPr>
                <w:webHidden/>
                <w:lang w:val="es-ES_tradnl"/>
              </w:rPr>
              <w:t>6</w:t>
            </w:r>
            <w:r w:rsidRPr="00DE10E5">
              <w:rPr>
                <w:webHidden/>
                <w:lang w:val="es-ES_tradnl"/>
              </w:rPr>
              <w:fldChar w:fldCharType="end"/>
            </w:r>
          </w:hyperlink>
        </w:p>
        <w:p w14:paraId="742986C5" w14:textId="7B678C5E" w:rsidR="00DE10E5" w:rsidRPr="00DE10E5" w:rsidRDefault="00DE10E5">
          <w:pPr>
            <w:pStyle w:val="TDC4"/>
            <w:tabs>
              <w:tab w:val="right" w:leader="dot" w:pos="10070"/>
            </w:tabs>
            <w:rPr>
              <w:kern w:val="2"/>
              <w:lang w:val="es-ES_tradnl" w:eastAsia="es-VE"/>
              <w14:ligatures w14:val="standardContextual"/>
            </w:rPr>
          </w:pPr>
          <w:hyperlink w:anchor="_Toc214809444" w:history="1">
            <w:r w:rsidRPr="00DE10E5">
              <w:rPr>
                <w:rStyle w:val="Hipervnculo"/>
                <w:lang w:val="es-ES_tradnl"/>
              </w:rPr>
              <w:t>Presupuesto del proyecto</w:t>
            </w:r>
            <w:r w:rsidRPr="00DE10E5">
              <w:rPr>
                <w:webHidden/>
                <w:lang w:val="es-ES_tradnl"/>
              </w:rPr>
              <w:tab/>
            </w:r>
            <w:r w:rsidRPr="00DE10E5">
              <w:rPr>
                <w:webHidden/>
                <w:lang w:val="es-ES_tradnl"/>
              </w:rPr>
              <w:fldChar w:fldCharType="begin"/>
            </w:r>
            <w:r w:rsidRPr="00DE10E5">
              <w:rPr>
                <w:webHidden/>
                <w:lang w:val="es-ES_tradnl"/>
              </w:rPr>
              <w:instrText xml:space="preserve"> PAGEREF _Toc214809444 \h </w:instrText>
            </w:r>
            <w:r w:rsidRPr="00DE10E5">
              <w:rPr>
                <w:webHidden/>
                <w:lang w:val="es-ES_tradnl"/>
              </w:rPr>
            </w:r>
            <w:r w:rsidRPr="00DE10E5">
              <w:rPr>
                <w:webHidden/>
                <w:lang w:val="es-ES_tradnl"/>
              </w:rPr>
              <w:fldChar w:fldCharType="separate"/>
            </w:r>
            <w:r w:rsidRPr="00DE10E5">
              <w:rPr>
                <w:webHidden/>
                <w:lang w:val="es-ES_tradnl"/>
              </w:rPr>
              <w:t>8</w:t>
            </w:r>
            <w:r w:rsidRPr="00DE10E5">
              <w:rPr>
                <w:webHidden/>
                <w:lang w:val="es-ES_tradnl"/>
              </w:rPr>
              <w:fldChar w:fldCharType="end"/>
            </w:r>
          </w:hyperlink>
        </w:p>
        <w:p w14:paraId="78242947" w14:textId="44A1AFA6" w:rsidR="00DE10E5" w:rsidRPr="00DE10E5" w:rsidRDefault="00DE10E5">
          <w:pPr>
            <w:pStyle w:val="TDC4"/>
            <w:tabs>
              <w:tab w:val="right" w:leader="dot" w:pos="10070"/>
            </w:tabs>
            <w:rPr>
              <w:kern w:val="2"/>
              <w:lang w:val="es-ES_tradnl" w:eastAsia="es-VE"/>
              <w14:ligatures w14:val="standardContextual"/>
            </w:rPr>
          </w:pPr>
          <w:hyperlink w:anchor="_Toc214809445" w:history="1">
            <w:r w:rsidRPr="00DE10E5">
              <w:rPr>
                <w:rStyle w:val="Hipervnculo"/>
                <w:lang w:val="es-ES_tradnl"/>
              </w:rPr>
              <w:t>Normas históricas y urgencia</w:t>
            </w:r>
            <w:r w:rsidRPr="00DE10E5">
              <w:rPr>
                <w:webHidden/>
                <w:lang w:val="es-ES_tradnl"/>
              </w:rPr>
              <w:tab/>
            </w:r>
            <w:r w:rsidRPr="00DE10E5">
              <w:rPr>
                <w:webHidden/>
                <w:lang w:val="es-ES_tradnl"/>
              </w:rPr>
              <w:fldChar w:fldCharType="begin"/>
            </w:r>
            <w:r w:rsidRPr="00DE10E5">
              <w:rPr>
                <w:webHidden/>
                <w:lang w:val="es-ES_tradnl"/>
              </w:rPr>
              <w:instrText xml:space="preserve"> PAGEREF _Toc214809445 \h </w:instrText>
            </w:r>
            <w:r w:rsidRPr="00DE10E5">
              <w:rPr>
                <w:webHidden/>
                <w:lang w:val="es-ES_tradnl"/>
              </w:rPr>
            </w:r>
            <w:r w:rsidRPr="00DE10E5">
              <w:rPr>
                <w:webHidden/>
                <w:lang w:val="es-ES_tradnl"/>
              </w:rPr>
              <w:fldChar w:fldCharType="separate"/>
            </w:r>
            <w:r w:rsidRPr="00DE10E5">
              <w:rPr>
                <w:webHidden/>
                <w:lang w:val="es-ES_tradnl"/>
              </w:rPr>
              <w:t>10</w:t>
            </w:r>
            <w:r w:rsidRPr="00DE10E5">
              <w:rPr>
                <w:webHidden/>
                <w:lang w:val="es-ES_tradnl"/>
              </w:rPr>
              <w:fldChar w:fldCharType="end"/>
            </w:r>
          </w:hyperlink>
        </w:p>
        <w:p w14:paraId="1E50706C" w14:textId="62C1FF09" w:rsidR="00DE10E5" w:rsidRPr="00DE10E5" w:rsidRDefault="00DE10E5">
          <w:pPr>
            <w:pStyle w:val="TDC4"/>
            <w:tabs>
              <w:tab w:val="right" w:leader="dot" w:pos="10070"/>
            </w:tabs>
            <w:rPr>
              <w:kern w:val="2"/>
              <w:lang w:val="es-ES_tradnl" w:eastAsia="es-VE"/>
              <w14:ligatures w14:val="standardContextual"/>
            </w:rPr>
          </w:pPr>
          <w:hyperlink w:anchor="_Toc214809446" w:history="1">
            <w:r w:rsidRPr="00DE10E5">
              <w:rPr>
                <w:rStyle w:val="Hipervnculo"/>
                <w:lang w:val="es-ES_tradnl"/>
              </w:rPr>
              <w:t>Preservación a largo plazo</w:t>
            </w:r>
            <w:r w:rsidRPr="00DE10E5">
              <w:rPr>
                <w:webHidden/>
                <w:lang w:val="es-ES_tradnl"/>
              </w:rPr>
              <w:tab/>
            </w:r>
            <w:r w:rsidRPr="00DE10E5">
              <w:rPr>
                <w:webHidden/>
                <w:lang w:val="es-ES_tradnl"/>
              </w:rPr>
              <w:fldChar w:fldCharType="begin"/>
            </w:r>
            <w:r w:rsidRPr="00DE10E5">
              <w:rPr>
                <w:webHidden/>
                <w:lang w:val="es-ES_tradnl"/>
              </w:rPr>
              <w:instrText xml:space="preserve"> PAGEREF _Toc214809446 \h </w:instrText>
            </w:r>
            <w:r w:rsidRPr="00DE10E5">
              <w:rPr>
                <w:webHidden/>
                <w:lang w:val="es-ES_tradnl"/>
              </w:rPr>
            </w:r>
            <w:r w:rsidRPr="00DE10E5">
              <w:rPr>
                <w:webHidden/>
                <w:lang w:val="es-ES_tradnl"/>
              </w:rPr>
              <w:fldChar w:fldCharType="separate"/>
            </w:r>
            <w:r w:rsidRPr="00DE10E5">
              <w:rPr>
                <w:webHidden/>
                <w:lang w:val="es-ES_tradnl"/>
              </w:rPr>
              <w:t>10</w:t>
            </w:r>
            <w:r w:rsidRPr="00DE10E5">
              <w:rPr>
                <w:webHidden/>
                <w:lang w:val="es-ES_tradnl"/>
              </w:rPr>
              <w:fldChar w:fldCharType="end"/>
            </w:r>
          </w:hyperlink>
        </w:p>
        <w:p w14:paraId="0EF59ACE" w14:textId="11AD0756" w:rsidR="00DE10E5" w:rsidRPr="00DE10E5" w:rsidRDefault="00DE10E5">
          <w:pPr>
            <w:pStyle w:val="TDC3"/>
            <w:tabs>
              <w:tab w:val="right" w:leader="dot" w:pos="10070"/>
            </w:tabs>
            <w:rPr>
              <w:kern w:val="2"/>
              <w:lang w:val="es-ES_tradnl" w:eastAsia="es-VE"/>
              <w14:ligatures w14:val="standardContextual"/>
            </w:rPr>
          </w:pPr>
          <w:hyperlink w:anchor="_Toc214809447" w:history="1">
            <w:r w:rsidRPr="00DE10E5">
              <w:rPr>
                <w:rStyle w:val="Hipervnculo"/>
                <w:lang w:val="es-ES_tradnl"/>
              </w:rPr>
              <w:t>IMPACTO DEL TURISMO</w:t>
            </w:r>
            <w:r w:rsidRPr="00DE10E5">
              <w:rPr>
                <w:webHidden/>
                <w:lang w:val="es-ES_tradnl"/>
              </w:rPr>
              <w:tab/>
            </w:r>
            <w:r w:rsidRPr="00DE10E5">
              <w:rPr>
                <w:webHidden/>
                <w:lang w:val="es-ES_tradnl"/>
              </w:rPr>
              <w:fldChar w:fldCharType="begin"/>
            </w:r>
            <w:r w:rsidRPr="00DE10E5">
              <w:rPr>
                <w:webHidden/>
                <w:lang w:val="es-ES_tradnl"/>
              </w:rPr>
              <w:instrText xml:space="preserve"> PAGEREF _Toc214809447 \h </w:instrText>
            </w:r>
            <w:r w:rsidRPr="00DE10E5">
              <w:rPr>
                <w:webHidden/>
                <w:lang w:val="es-ES_tradnl"/>
              </w:rPr>
            </w:r>
            <w:r w:rsidRPr="00DE10E5">
              <w:rPr>
                <w:webHidden/>
                <w:lang w:val="es-ES_tradnl"/>
              </w:rPr>
              <w:fldChar w:fldCharType="separate"/>
            </w:r>
            <w:r w:rsidRPr="00DE10E5">
              <w:rPr>
                <w:webHidden/>
                <w:lang w:val="es-ES_tradnl"/>
              </w:rPr>
              <w:t>12</w:t>
            </w:r>
            <w:r w:rsidRPr="00DE10E5">
              <w:rPr>
                <w:webHidden/>
                <w:lang w:val="es-ES_tradnl"/>
              </w:rPr>
              <w:fldChar w:fldCharType="end"/>
            </w:r>
          </w:hyperlink>
        </w:p>
        <w:p w14:paraId="7F4093D1" w14:textId="178C83B8" w:rsidR="00DE10E5" w:rsidRPr="00DE10E5" w:rsidRDefault="00DE10E5">
          <w:pPr>
            <w:pStyle w:val="TDC4"/>
            <w:tabs>
              <w:tab w:val="right" w:leader="dot" w:pos="10070"/>
            </w:tabs>
            <w:rPr>
              <w:kern w:val="2"/>
              <w:lang w:val="es-ES_tradnl" w:eastAsia="es-VE"/>
              <w14:ligatures w14:val="standardContextual"/>
            </w:rPr>
          </w:pPr>
          <w:hyperlink w:anchor="_Toc214809448" w:history="1">
            <w:r w:rsidRPr="00DE10E5">
              <w:rPr>
                <w:rStyle w:val="Hipervnculo"/>
                <w:lang w:val="es-ES_tradnl"/>
              </w:rPr>
              <w:t>Narrativa</w:t>
            </w:r>
            <w:r w:rsidRPr="00DE10E5">
              <w:rPr>
                <w:webHidden/>
                <w:lang w:val="es-ES_tradnl"/>
              </w:rPr>
              <w:tab/>
            </w:r>
            <w:r w:rsidRPr="00DE10E5">
              <w:rPr>
                <w:webHidden/>
                <w:lang w:val="es-ES_tradnl"/>
              </w:rPr>
              <w:fldChar w:fldCharType="begin"/>
            </w:r>
            <w:r w:rsidRPr="00DE10E5">
              <w:rPr>
                <w:webHidden/>
                <w:lang w:val="es-ES_tradnl"/>
              </w:rPr>
              <w:instrText xml:space="preserve"> PAGEREF _Toc214809448 \h </w:instrText>
            </w:r>
            <w:r w:rsidRPr="00DE10E5">
              <w:rPr>
                <w:webHidden/>
                <w:lang w:val="es-ES_tradnl"/>
              </w:rPr>
            </w:r>
            <w:r w:rsidRPr="00DE10E5">
              <w:rPr>
                <w:webHidden/>
                <w:lang w:val="es-ES_tradnl"/>
              </w:rPr>
              <w:fldChar w:fldCharType="separate"/>
            </w:r>
            <w:r w:rsidRPr="00DE10E5">
              <w:rPr>
                <w:webHidden/>
                <w:lang w:val="es-ES_tradnl"/>
              </w:rPr>
              <w:t>12</w:t>
            </w:r>
            <w:r w:rsidRPr="00DE10E5">
              <w:rPr>
                <w:webHidden/>
                <w:lang w:val="es-ES_tradnl"/>
              </w:rPr>
              <w:fldChar w:fldCharType="end"/>
            </w:r>
          </w:hyperlink>
        </w:p>
        <w:p w14:paraId="6B73C7F6" w14:textId="691750BF" w:rsidR="00DE10E5" w:rsidRPr="00DE10E5" w:rsidRDefault="00DE10E5">
          <w:pPr>
            <w:pStyle w:val="TDC4"/>
            <w:tabs>
              <w:tab w:val="right" w:leader="dot" w:pos="10070"/>
            </w:tabs>
            <w:rPr>
              <w:kern w:val="2"/>
              <w:lang w:val="es-ES_tradnl" w:eastAsia="es-VE"/>
              <w14:ligatures w14:val="standardContextual"/>
            </w:rPr>
          </w:pPr>
          <w:hyperlink w:anchor="_Toc214809449" w:history="1">
            <w:r w:rsidRPr="00DE10E5">
              <w:rPr>
                <w:rStyle w:val="Hipervnculo"/>
                <w:lang w:val="es-ES_tradnl"/>
              </w:rPr>
              <w:t>Marketing y publicidad</w:t>
            </w:r>
            <w:r w:rsidRPr="00DE10E5">
              <w:rPr>
                <w:webHidden/>
                <w:lang w:val="es-ES_tradnl"/>
              </w:rPr>
              <w:tab/>
            </w:r>
            <w:r w:rsidRPr="00DE10E5">
              <w:rPr>
                <w:webHidden/>
                <w:lang w:val="es-ES_tradnl"/>
              </w:rPr>
              <w:fldChar w:fldCharType="begin"/>
            </w:r>
            <w:r w:rsidRPr="00DE10E5">
              <w:rPr>
                <w:webHidden/>
                <w:lang w:val="es-ES_tradnl"/>
              </w:rPr>
              <w:instrText xml:space="preserve"> PAGEREF _Toc214809449 \h </w:instrText>
            </w:r>
            <w:r w:rsidRPr="00DE10E5">
              <w:rPr>
                <w:webHidden/>
                <w:lang w:val="es-ES_tradnl"/>
              </w:rPr>
            </w:r>
            <w:r w:rsidRPr="00DE10E5">
              <w:rPr>
                <w:webHidden/>
                <w:lang w:val="es-ES_tradnl"/>
              </w:rPr>
              <w:fldChar w:fldCharType="separate"/>
            </w:r>
            <w:r w:rsidRPr="00DE10E5">
              <w:rPr>
                <w:webHidden/>
                <w:lang w:val="es-ES_tradnl"/>
              </w:rPr>
              <w:t>12</w:t>
            </w:r>
            <w:r w:rsidRPr="00DE10E5">
              <w:rPr>
                <w:webHidden/>
                <w:lang w:val="es-ES_tradnl"/>
              </w:rPr>
              <w:fldChar w:fldCharType="end"/>
            </w:r>
          </w:hyperlink>
        </w:p>
        <w:p w14:paraId="53CB1F21" w14:textId="0B96DAF1" w:rsidR="00DE10E5" w:rsidRPr="00DE10E5" w:rsidRDefault="00DE10E5">
          <w:pPr>
            <w:pStyle w:val="TDC4"/>
            <w:tabs>
              <w:tab w:val="right" w:leader="dot" w:pos="10070"/>
            </w:tabs>
            <w:rPr>
              <w:kern w:val="2"/>
              <w:lang w:val="es-ES_tradnl" w:eastAsia="es-VE"/>
              <w14:ligatures w14:val="standardContextual"/>
            </w:rPr>
          </w:pPr>
          <w:hyperlink w:anchor="_Toc214809450" w:history="1">
            <w:r w:rsidRPr="00DE10E5">
              <w:rPr>
                <w:rStyle w:val="Hipervnculo"/>
                <w:lang w:val="es-ES_tradnl"/>
              </w:rPr>
              <w:t>Audiencias turísticas más amplias</w:t>
            </w:r>
            <w:r w:rsidRPr="00DE10E5">
              <w:rPr>
                <w:webHidden/>
                <w:lang w:val="es-ES_tradnl"/>
              </w:rPr>
              <w:tab/>
            </w:r>
            <w:r w:rsidRPr="00DE10E5">
              <w:rPr>
                <w:webHidden/>
                <w:lang w:val="es-ES_tradnl"/>
              </w:rPr>
              <w:fldChar w:fldCharType="begin"/>
            </w:r>
            <w:r w:rsidRPr="00DE10E5">
              <w:rPr>
                <w:webHidden/>
                <w:lang w:val="es-ES_tradnl"/>
              </w:rPr>
              <w:instrText xml:space="preserve"> PAGEREF _Toc214809450 \h </w:instrText>
            </w:r>
            <w:r w:rsidRPr="00DE10E5">
              <w:rPr>
                <w:webHidden/>
                <w:lang w:val="es-ES_tradnl"/>
              </w:rPr>
            </w:r>
            <w:r w:rsidRPr="00DE10E5">
              <w:rPr>
                <w:webHidden/>
                <w:lang w:val="es-ES_tradnl"/>
              </w:rPr>
              <w:fldChar w:fldCharType="separate"/>
            </w:r>
            <w:r w:rsidRPr="00DE10E5">
              <w:rPr>
                <w:webHidden/>
                <w:lang w:val="es-ES_tradnl"/>
              </w:rPr>
              <w:t>13</w:t>
            </w:r>
            <w:r w:rsidRPr="00DE10E5">
              <w:rPr>
                <w:webHidden/>
                <w:lang w:val="es-ES_tradnl"/>
              </w:rPr>
              <w:fldChar w:fldCharType="end"/>
            </w:r>
          </w:hyperlink>
        </w:p>
        <w:p w14:paraId="32760B15" w14:textId="5B3B3DCE" w:rsidR="00DE10E5" w:rsidRPr="00DE10E5" w:rsidRDefault="00DE10E5">
          <w:pPr>
            <w:pStyle w:val="TDC4"/>
            <w:tabs>
              <w:tab w:val="right" w:leader="dot" w:pos="10070"/>
            </w:tabs>
            <w:rPr>
              <w:kern w:val="2"/>
              <w:lang w:val="es-ES_tradnl" w:eastAsia="es-VE"/>
              <w14:ligatures w14:val="standardContextual"/>
            </w:rPr>
          </w:pPr>
          <w:hyperlink w:anchor="_Toc214809451" w:history="1">
            <w:r w:rsidRPr="00DE10E5">
              <w:rPr>
                <w:rStyle w:val="Hipervnculo"/>
                <w:lang w:val="es-ES_tradnl"/>
              </w:rPr>
              <w:t>Determinación y evaluación del éxito</w:t>
            </w:r>
            <w:r w:rsidRPr="00DE10E5">
              <w:rPr>
                <w:webHidden/>
                <w:lang w:val="es-ES_tradnl"/>
              </w:rPr>
              <w:tab/>
            </w:r>
            <w:r w:rsidRPr="00DE10E5">
              <w:rPr>
                <w:webHidden/>
                <w:lang w:val="es-ES_tradnl"/>
              </w:rPr>
              <w:fldChar w:fldCharType="begin"/>
            </w:r>
            <w:r w:rsidRPr="00DE10E5">
              <w:rPr>
                <w:webHidden/>
                <w:lang w:val="es-ES_tradnl"/>
              </w:rPr>
              <w:instrText xml:space="preserve"> PAGEREF _Toc214809451 \h </w:instrText>
            </w:r>
            <w:r w:rsidRPr="00DE10E5">
              <w:rPr>
                <w:webHidden/>
                <w:lang w:val="es-ES_tradnl"/>
              </w:rPr>
            </w:r>
            <w:r w:rsidRPr="00DE10E5">
              <w:rPr>
                <w:webHidden/>
                <w:lang w:val="es-ES_tradnl"/>
              </w:rPr>
              <w:fldChar w:fldCharType="separate"/>
            </w:r>
            <w:r w:rsidRPr="00DE10E5">
              <w:rPr>
                <w:webHidden/>
                <w:lang w:val="es-ES_tradnl"/>
              </w:rPr>
              <w:t>14</w:t>
            </w:r>
            <w:r w:rsidRPr="00DE10E5">
              <w:rPr>
                <w:webHidden/>
                <w:lang w:val="es-ES_tradnl"/>
              </w:rPr>
              <w:fldChar w:fldCharType="end"/>
            </w:r>
          </w:hyperlink>
        </w:p>
        <w:p w14:paraId="7593F327" w14:textId="5B067770" w:rsidR="00DE10E5" w:rsidRPr="00DE10E5" w:rsidRDefault="00DE10E5">
          <w:pPr>
            <w:pStyle w:val="TDC3"/>
            <w:tabs>
              <w:tab w:val="right" w:leader="dot" w:pos="10070"/>
            </w:tabs>
            <w:rPr>
              <w:kern w:val="2"/>
              <w:lang w:val="es-ES_tradnl" w:eastAsia="es-VE"/>
              <w14:ligatures w14:val="standardContextual"/>
            </w:rPr>
          </w:pPr>
          <w:hyperlink w:anchor="_Toc214809452" w:history="1">
            <w:r w:rsidRPr="00DE10E5">
              <w:rPr>
                <w:rStyle w:val="Hipervnculo"/>
                <w:lang w:val="es-ES_tradnl"/>
              </w:rPr>
              <w:t>NUEVAS VOCES, LUGARES HISTÓRICOS</w:t>
            </w:r>
            <w:r w:rsidRPr="00DE10E5">
              <w:rPr>
                <w:webHidden/>
                <w:lang w:val="es-ES_tradnl"/>
              </w:rPr>
              <w:tab/>
            </w:r>
            <w:r w:rsidRPr="00DE10E5">
              <w:rPr>
                <w:webHidden/>
                <w:lang w:val="es-ES_tradnl"/>
              </w:rPr>
              <w:fldChar w:fldCharType="begin"/>
            </w:r>
            <w:r w:rsidRPr="00DE10E5">
              <w:rPr>
                <w:webHidden/>
                <w:lang w:val="es-ES_tradnl"/>
              </w:rPr>
              <w:instrText xml:space="preserve"> PAGEREF _Toc214809452 \h </w:instrText>
            </w:r>
            <w:r w:rsidRPr="00DE10E5">
              <w:rPr>
                <w:webHidden/>
                <w:lang w:val="es-ES_tradnl"/>
              </w:rPr>
            </w:r>
            <w:r w:rsidRPr="00DE10E5">
              <w:rPr>
                <w:webHidden/>
                <w:lang w:val="es-ES_tradnl"/>
              </w:rPr>
              <w:fldChar w:fldCharType="separate"/>
            </w:r>
            <w:r w:rsidRPr="00DE10E5">
              <w:rPr>
                <w:webHidden/>
                <w:lang w:val="es-ES_tradnl"/>
              </w:rPr>
              <w:t>15</w:t>
            </w:r>
            <w:r w:rsidRPr="00DE10E5">
              <w:rPr>
                <w:webHidden/>
                <w:lang w:val="es-ES_tradnl"/>
              </w:rPr>
              <w:fldChar w:fldCharType="end"/>
            </w:r>
          </w:hyperlink>
        </w:p>
        <w:p w14:paraId="47E406CB" w14:textId="61F9348D" w:rsidR="00DE10E5" w:rsidRPr="00DE10E5" w:rsidRDefault="00DE10E5">
          <w:pPr>
            <w:pStyle w:val="TDC3"/>
            <w:tabs>
              <w:tab w:val="right" w:leader="dot" w:pos="10070"/>
            </w:tabs>
            <w:rPr>
              <w:kern w:val="2"/>
              <w:lang w:val="es-ES_tradnl" w:eastAsia="es-VE"/>
              <w14:ligatures w14:val="standardContextual"/>
            </w:rPr>
          </w:pPr>
          <w:hyperlink w:anchor="_Toc214809453" w:history="1">
            <w:r w:rsidRPr="00DE10E5">
              <w:rPr>
                <w:rStyle w:val="Hipervnculo"/>
                <w:lang w:val="es-ES_tradnl"/>
              </w:rPr>
              <w:t>NUEVA DESIGNACIÓN HISTÓRICA LOCAL</w:t>
            </w:r>
            <w:r w:rsidRPr="00DE10E5">
              <w:rPr>
                <w:webHidden/>
                <w:lang w:val="es-ES_tradnl"/>
              </w:rPr>
              <w:tab/>
            </w:r>
            <w:r w:rsidRPr="00DE10E5">
              <w:rPr>
                <w:webHidden/>
                <w:lang w:val="es-ES_tradnl"/>
              </w:rPr>
              <w:fldChar w:fldCharType="begin"/>
            </w:r>
            <w:r w:rsidRPr="00DE10E5">
              <w:rPr>
                <w:webHidden/>
                <w:lang w:val="es-ES_tradnl"/>
              </w:rPr>
              <w:instrText xml:space="preserve"> PAGEREF _Toc214809453 \h </w:instrText>
            </w:r>
            <w:r w:rsidRPr="00DE10E5">
              <w:rPr>
                <w:webHidden/>
                <w:lang w:val="es-ES_tradnl"/>
              </w:rPr>
            </w:r>
            <w:r w:rsidRPr="00DE10E5">
              <w:rPr>
                <w:webHidden/>
                <w:lang w:val="es-ES_tradnl"/>
              </w:rPr>
              <w:fldChar w:fldCharType="separate"/>
            </w:r>
            <w:r w:rsidRPr="00DE10E5">
              <w:rPr>
                <w:webHidden/>
                <w:lang w:val="es-ES_tradnl"/>
              </w:rPr>
              <w:t>16</w:t>
            </w:r>
            <w:r w:rsidRPr="00DE10E5">
              <w:rPr>
                <w:webHidden/>
                <w:lang w:val="es-ES_tradnl"/>
              </w:rPr>
              <w:fldChar w:fldCharType="end"/>
            </w:r>
          </w:hyperlink>
        </w:p>
        <w:p w14:paraId="11E57BAE" w14:textId="35D6D910" w:rsidR="00DE10E5" w:rsidRPr="00DE10E5" w:rsidRDefault="00DE10E5">
          <w:pPr>
            <w:pStyle w:val="TDC2"/>
            <w:tabs>
              <w:tab w:val="right" w:leader="dot" w:pos="10070"/>
            </w:tabs>
            <w:rPr>
              <w:kern w:val="2"/>
              <w:lang w:val="es-ES_tradnl" w:eastAsia="es-VE"/>
              <w14:ligatures w14:val="standardContextual"/>
            </w:rPr>
          </w:pPr>
          <w:hyperlink w:anchor="_Toc214809454" w:history="1">
            <w:r w:rsidRPr="00DE10E5">
              <w:rPr>
                <w:rStyle w:val="Hipervnculo"/>
                <w:lang w:val="es-ES_tradnl"/>
              </w:rPr>
              <w:t>Sección 4: Certificación</w:t>
            </w:r>
            <w:r w:rsidRPr="00DE10E5">
              <w:rPr>
                <w:webHidden/>
                <w:lang w:val="es-ES_tradnl"/>
              </w:rPr>
              <w:tab/>
            </w:r>
            <w:r w:rsidRPr="00DE10E5">
              <w:rPr>
                <w:webHidden/>
                <w:lang w:val="es-ES_tradnl"/>
              </w:rPr>
              <w:fldChar w:fldCharType="begin"/>
            </w:r>
            <w:r w:rsidRPr="00DE10E5">
              <w:rPr>
                <w:webHidden/>
                <w:lang w:val="es-ES_tradnl"/>
              </w:rPr>
              <w:instrText xml:space="preserve"> PAGEREF _Toc214809454 \h </w:instrText>
            </w:r>
            <w:r w:rsidRPr="00DE10E5">
              <w:rPr>
                <w:webHidden/>
                <w:lang w:val="es-ES_tradnl"/>
              </w:rPr>
            </w:r>
            <w:r w:rsidRPr="00DE10E5">
              <w:rPr>
                <w:webHidden/>
                <w:lang w:val="es-ES_tradnl"/>
              </w:rPr>
              <w:fldChar w:fldCharType="separate"/>
            </w:r>
            <w:r w:rsidRPr="00DE10E5">
              <w:rPr>
                <w:webHidden/>
                <w:lang w:val="es-ES_tradnl"/>
              </w:rPr>
              <w:t>17</w:t>
            </w:r>
            <w:r w:rsidRPr="00DE10E5">
              <w:rPr>
                <w:webHidden/>
                <w:lang w:val="es-ES_tradnl"/>
              </w:rPr>
              <w:fldChar w:fldCharType="end"/>
            </w:r>
          </w:hyperlink>
        </w:p>
        <w:p w14:paraId="7292619D" w14:textId="2BC68533" w:rsidR="134A8BEE" w:rsidRPr="00DE10E5" w:rsidRDefault="134A8BEE" w:rsidP="134A8BEE">
          <w:pPr>
            <w:pStyle w:val="TDC2"/>
            <w:tabs>
              <w:tab w:val="right" w:leader="dot" w:pos="10080"/>
            </w:tabs>
            <w:rPr>
              <w:rStyle w:val="Hipervnculo"/>
              <w:lang w:val="es-ES_tradnl"/>
            </w:rPr>
          </w:pPr>
          <w:r w:rsidRPr="00DE10E5">
            <w:rPr>
              <w:lang w:val="es-ES_tradnl"/>
            </w:rPr>
            <w:fldChar w:fldCharType="end"/>
          </w:r>
        </w:p>
      </w:sdtContent>
    </w:sdt>
    <w:p w14:paraId="385EC166" w14:textId="685934AD" w:rsidR="00EF3222" w:rsidRPr="00DE10E5" w:rsidRDefault="00EF3222" w:rsidP="06E46932">
      <w:pPr>
        <w:spacing w:after="0"/>
        <w:rPr>
          <w:rFonts w:eastAsiaTheme="majorEastAsia" w:cstheme="majorBidi"/>
          <w:b/>
          <w:bCs/>
          <w:color w:val="215E99" w:themeColor="text2" w:themeTint="BF"/>
          <w:sz w:val="32"/>
          <w:szCs w:val="32"/>
          <w:lang w:val="es-ES_tradnl"/>
        </w:rPr>
      </w:pPr>
    </w:p>
    <w:p w14:paraId="5A37567F" w14:textId="04D754F1" w:rsidR="00EF3222" w:rsidRPr="00DE10E5" w:rsidRDefault="00EF3222" w:rsidP="06E46932">
      <w:pPr>
        <w:spacing w:after="0"/>
        <w:rPr>
          <w:lang w:val="es-ES_tradnl"/>
        </w:rPr>
      </w:pPr>
      <w:r w:rsidRPr="00DE10E5">
        <w:rPr>
          <w:lang w:val="es-ES_tradnl"/>
        </w:rPr>
        <w:br w:type="page"/>
      </w:r>
    </w:p>
    <w:p w14:paraId="0FA37AB8" w14:textId="3C6D5873" w:rsidR="27345700" w:rsidRPr="00DE10E5" w:rsidRDefault="00FB71F3" w:rsidP="06E46932">
      <w:pPr>
        <w:pStyle w:val="Ttulo2"/>
        <w:spacing w:after="0"/>
        <w:rPr>
          <w:lang w:val="es-ES_tradnl"/>
        </w:rPr>
      </w:pPr>
      <w:bookmarkStart w:id="0" w:name="_Toc214809438"/>
      <w:r w:rsidRPr="00DE10E5">
        <w:rPr>
          <w:lang w:val="es-ES_tradnl"/>
        </w:rPr>
        <w:t>Sección</w:t>
      </w:r>
      <w:r w:rsidR="00EF3222" w:rsidRPr="00DE10E5">
        <w:rPr>
          <w:lang w:val="es-ES_tradnl"/>
        </w:rPr>
        <w:t xml:space="preserve"> 1: </w:t>
      </w:r>
      <w:r w:rsidRPr="00DE10E5">
        <w:rPr>
          <w:lang w:val="es-ES_tradnl"/>
        </w:rPr>
        <w:t>Declaración de presentación del solicitante – No se califica</w:t>
      </w:r>
      <w:bookmarkEnd w:id="0"/>
    </w:p>
    <w:p w14:paraId="66BD78F9" w14:textId="127E71C5" w:rsidR="4ED371D4" w:rsidRPr="00DE10E5" w:rsidRDefault="4ED371D4" w:rsidP="4ED371D4">
      <w:pPr>
        <w:spacing w:after="0"/>
        <w:rPr>
          <w:rFonts w:eastAsiaTheme="majorEastAsia" w:cstheme="majorBidi"/>
          <w:b/>
          <w:bCs/>
          <w:lang w:val="es-ES_tradnl"/>
        </w:rPr>
      </w:pPr>
    </w:p>
    <w:p w14:paraId="7D7CB85B" w14:textId="206489B2" w:rsidR="00EF3222" w:rsidRPr="00DE10E5" w:rsidRDefault="00FB71F3" w:rsidP="06E46932">
      <w:pPr>
        <w:spacing w:after="0"/>
        <w:rPr>
          <w:rFonts w:eastAsiaTheme="majorEastAsia" w:cstheme="majorBidi"/>
          <w:lang w:val="es-ES_tradnl"/>
        </w:rPr>
      </w:pPr>
      <w:r w:rsidRPr="00DE10E5">
        <w:rPr>
          <w:rFonts w:eastAsiaTheme="majorEastAsia" w:cstheme="majorBidi"/>
          <w:b/>
          <w:bCs/>
          <w:lang w:val="es-ES_tradnl"/>
        </w:rPr>
        <w:t>Los solicitantes deben presentar una Declaración de Presentación, ya sea en forma de relato escrito o de video.</w:t>
      </w:r>
      <w:r w:rsidR="00EF3222" w:rsidRPr="00DE10E5">
        <w:rPr>
          <w:rFonts w:eastAsiaTheme="majorEastAsia" w:cstheme="majorBidi"/>
          <w:lang w:val="es-ES_tradnl"/>
        </w:rPr>
        <w:t xml:space="preserve"> </w:t>
      </w:r>
      <w:r w:rsidRPr="00DE10E5">
        <w:rPr>
          <w:rFonts w:eastAsiaTheme="majorEastAsia" w:cstheme="majorBidi"/>
          <w:lang w:val="es-ES_tradnl"/>
        </w:rPr>
        <w:t xml:space="preserve">Esta declaración no se califica, pero será revisada por los miembros del panel para comprender mejor los elementos de la solicitud que puedan requerir aclaración. Esta es su oportunidad para proporcionar contexto adicional a su trabajo que considere útil para los miembros del panel, destacar el núcleo de la actividad propuesta o explicar elementos que puedan requerir matices culturales o específicos de la disciplina. </w:t>
      </w:r>
      <w:r w:rsidRPr="00DE10E5">
        <w:rPr>
          <w:rFonts w:eastAsiaTheme="majorEastAsia" w:cstheme="majorBidi"/>
          <w:b/>
          <w:bCs/>
          <w:lang w:val="es-ES_tradnl"/>
        </w:rPr>
        <w:t xml:space="preserve">NO debe introducir su declaración de misión ni las actividades del evento en esta sección. </w:t>
      </w:r>
      <w:r w:rsidRPr="00DE10E5">
        <w:rPr>
          <w:rFonts w:eastAsiaTheme="majorEastAsia" w:cstheme="majorBidi"/>
          <w:lang w:val="es-ES_tradnl"/>
        </w:rPr>
        <w:t>{obligatorio}</w:t>
      </w:r>
      <w:r w:rsidR="00EF3222" w:rsidRPr="00DE10E5">
        <w:rPr>
          <w:lang w:val="es-ES_tradnl"/>
        </w:rPr>
        <w:br/>
      </w:r>
      <w:r w:rsidR="00EF3222" w:rsidRPr="00DE10E5">
        <w:rPr>
          <w:rFonts w:eastAsiaTheme="majorEastAsia" w:cstheme="majorBidi"/>
          <w:lang w:val="es-ES_tradnl"/>
        </w:rPr>
        <w:t> </w:t>
      </w:r>
    </w:p>
    <w:p w14:paraId="72FFD60A" w14:textId="64872EC2" w:rsidR="0020045A" w:rsidRPr="00DE10E5" w:rsidRDefault="00FB71F3" w:rsidP="06E46932">
      <w:pPr>
        <w:spacing w:after="0"/>
        <w:rPr>
          <w:rFonts w:eastAsiaTheme="majorEastAsia" w:cstheme="majorBidi"/>
          <w:b/>
          <w:lang w:val="es-ES_tradnl"/>
        </w:rPr>
      </w:pPr>
      <w:r w:rsidRPr="00DE10E5">
        <w:rPr>
          <w:rFonts w:eastAsiaTheme="majorEastAsia" w:cstheme="majorBidi"/>
          <w:b/>
          <w:bCs/>
          <w:lang w:val="es-ES_tradnl"/>
        </w:rPr>
        <w:t>Seleccione un (1) formato:</w:t>
      </w:r>
    </w:p>
    <w:p w14:paraId="4C587877" w14:textId="5EEAE934" w:rsidR="00EF3222" w:rsidRPr="00DE10E5" w:rsidRDefault="00FB71F3" w:rsidP="06E46932">
      <w:pPr>
        <w:numPr>
          <w:ilvl w:val="0"/>
          <w:numId w:val="1"/>
        </w:numPr>
        <w:spacing w:after="0"/>
        <w:rPr>
          <w:rFonts w:eastAsiaTheme="majorEastAsia" w:cstheme="majorBidi"/>
          <w:lang w:val="es-ES_tradnl"/>
        </w:rPr>
      </w:pPr>
      <w:r w:rsidRPr="00DE10E5">
        <w:rPr>
          <w:rFonts w:eastAsiaTheme="majorEastAsia" w:cstheme="majorBidi"/>
          <w:b/>
          <w:lang w:val="es-ES_tradnl"/>
        </w:rPr>
        <w:t xml:space="preserve">Narrativa escrita: </w:t>
      </w:r>
      <w:r w:rsidR="00373681" w:rsidRPr="00DE10E5">
        <w:rPr>
          <w:rFonts w:eastAsiaTheme="majorEastAsia" w:cstheme="majorBidi"/>
          <w:b/>
          <w:lang w:val="es-ES_tradnl"/>
        </w:rPr>
        <w:t>h</w:t>
      </w:r>
      <w:r w:rsidRPr="00DE10E5">
        <w:rPr>
          <w:rFonts w:eastAsiaTheme="majorEastAsia" w:cstheme="majorBidi"/>
          <w:b/>
          <w:lang w:val="es-ES_tradnl"/>
        </w:rPr>
        <w:t>asta 3,000 caracteres (con espacios)</w:t>
      </w:r>
      <w:r w:rsidR="00EF3222" w:rsidRPr="00DE10E5">
        <w:rPr>
          <w:rFonts w:eastAsiaTheme="majorEastAsia" w:cstheme="majorBidi"/>
          <w:lang w:val="es-ES_tradnl"/>
        </w:rPr>
        <w:t> </w:t>
      </w:r>
    </w:p>
    <w:p w14:paraId="65EC5B9E" w14:textId="45070AAE" w:rsidR="72628388" w:rsidRPr="00DE10E5" w:rsidRDefault="00FB71F3" w:rsidP="06E46932">
      <w:pPr>
        <w:spacing w:after="0"/>
        <w:rPr>
          <w:rFonts w:ascii="Aptos" w:eastAsia="Aptos" w:hAnsi="Aptos" w:cs="Aptos"/>
          <w:lang w:val="es-ES_tradnl"/>
        </w:rPr>
      </w:pPr>
      <w:r w:rsidRPr="00DE10E5">
        <w:rPr>
          <w:rFonts w:ascii="Aptos" w:eastAsia="Aptos" w:hAnsi="Aptos" w:cs="Aptos"/>
          <w:i/>
          <w:iCs/>
          <w:color w:val="000000" w:themeColor="text1"/>
          <w:sz w:val="22"/>
          <w:szCs w:val="22"/>
          <w:lang w:val="es-ES_tradnl"/>
        </w:rPr>
        <w:t>Escriba su respuesta aquí (Límite: 3,000 caracteres)…</w:t>
      </w:r>
    </w:p>
    <w:p w14:paraId="4631D277" w14:textId="2ABCA5DE" w:rsidR="40D7C525" w:rsidRPr="00DE10E5" w:rsidRDefault="40D7C525" w:rsidP="40D7C525">
      <w:pPr>
        <w:spacing w:after="0"/>
        <w:rPr>
          <w:rFonts w:ascii="Aptos" w:eastAsia="Aptos" w:hAnsi="Aptos" w:cs="Aptos"/>
          <w:i/>
          <w:iCs/>
          <w:color w:val="000000" w:themeColor="text1"/>
          <w:sz w:val="22"/>
          <w:szCs w:val="22"/>
          <w:lang w:val="es-ES_tradnl"/>
        </w:rPr>
      </w:pPr>
    </w:p>
    <w:p w14:paraId="2783DC64" w14:textId="434118A9" w:rsidR="5D08AED8" w:rsidRPr="00DE10E5" w:rsidRDefault="5D08AED8" w:rsidP="5D08AED8">
      <w:pPr>
        <w:spacing w:after="0"/>
        <w:rPr>
          <w:rFonts w:ascii="Aptos" w:eastAsia="Aptos" w:hAnsi="Aptos" w:cs="Aptos"/>
          <w:i/>
          <w:iCs/>
          <w:color w:val="000000" w:themeColor="text1"/>
          <w:sz w:val="22"/>
          <w:szCs w:val="22"/>
          <w:lang w:val="es-ES_tradnl"/>
        </w:rPr>
      </w:pPr>
    </w:p>
    <w:p w14:paraId="0F9DB2EF" w14:textId="4A0E666C" w:rsidR="5D08AED8" w:rsidRPr="00DE10E5" w:rsidRDefault="5D08AED8" w:rsidP="5D08AED8">
      <w:pPr>
        <w:spacing w:after="0"/>
        <w:rPr>
          <w:rFonts w:ascii="Aptos" w:eastAsia="Aptos" w:hAnsi="Aptos" w:cs="Aptos"/>
          <w:i/>
          <w:iCs/>
          <w:color w:val="000000" w:themeColor="text1"/>
          <w:sz w:val="22"/>
          <w:szCs w:val="22"/>
          <w:lang w:val="es-ES_tradnl"/>
        </w:rPr>
      </w:pPr>
    </w:p>
    <w:p w14:paraId="18968B98" w14:textId="7069330A" w:rsidR="3D504B0C" w:rsidRPr="00DE10E5" w:rsidRDefault="3D504B0C" w:rsidP="3D504B0C">
      <w:pPr>
        <w:spacing w:after="0"/>
        <w:rPr>
          <w:rFonts w:ascii="Aptos" w:eastAsia="Aptos" w:hAnsi="Aptos" w:cs="Aptos"/>
          <w:i/>
          <w:iCs/>
          <w:color w:val="000000" w:themeColor="text1"/>
          <w:sz w:val="22"/>
          <w:szCs w:val="22"/>
          <w:lang w:val="es-ES_tradnl"/>
        </w:rPr>
      </w:pPr>
    </w:p>
    <w:p w14:paraId="715D47DD" w14:textId="06E11B15" w:rsidR="20035923" w:rsidRPr="00DE10E5" w:rsidRDefault="20035923" w:rsidP="20035923">
      <w:pPr>
        <w:spacing w:after="0"/>
        <w:rPr>
          <w:rFonts w:ascii="Aptos" w:eastAsia="Aptos" w:hAnsi="Aptos" w:cs="Aptos"/>
          <w:i/>
          <w:iCs/>
          <w:color w:val="000000" w:themeColor="text1"/>
          <w:sz w:val="22"/>
          <w:szCs w:val="22"/>
          <w:lang w:val="es-ES_tradnl"/>
        </w:rPr>
      </w:pPr>
    </w:p>
    <w:p w14:paraId="48E09D10" w14:textId="2EDED81A" w:rsidR="20035923" w:rsidRPr="00DE10E5" w:rsidRDefault="20035923" w:rsidP="20035923">
      <w:pPr>
        <w:spacing w:after="0"/>
        <w:rPr>
          <w:rFonts w:ascii="Aptos" w:eastAsia="Aptos" w:hAnsi="Aptos" w:cs="Aptos"/>
          <w:i/>
          <w:iCs/>
          <w:color w:val="000000" w:themeColor="text1"/>
          <w:sz w:val="22"/>
          <w:szCs w:val="22"/>
          <w:lang w:val="es-ES_tradnl"/>
        </w:rPr>
      </w:pPr>
    </w:p>
    <w:p w14:paraId="2F2DB452" w14:textId="340B0593" w:rsidR="20035923" w:rsidRPr="00DE10E5" w:rsidRDefault="20035923" w:rsidP="20035923">
      <w:pPr>
        <w:spacing w:after="0"/>
        <w:rPr>
          <w:rFonts w:ascii="Aptos" w:eastAsia="Aptos" w:hAnsi="Aptos" w:cs="Aptos"/>
          <w:i/>
          <w:iCs/>
          <w:color w:val="000000" w:themeColor="text1"/>
          <w:sz w:val="22"/>
          <w:szCs w:val="22"/>
          <w:lang w:val="es-ES_tradnl"/>
        </w:rPr>
      </w:pPr>
    </w:p>
    <w:p w14:paraId="39DB689C" w14:textId="43C218FB" w:rsidR="20035923" w:rsidRPr="00DE10E5" w:rsidRDefault="20035923" w:rsidP="20035923">
      <w:pPr>
        <w:spacing w:after="0"/>
        <w:rPr>
          <w:rFonts w:ascii="Aptos" w:eastAsia="Aptos" w:hAnsi="Aptos" w:cs="Aptos"/>
          <w:i/>
          <w:iCs/>
          <w:color w:val="000000" w:themeColor="text1"/>
          <w:sz w:val="22"/>
          <w:szCs w:val="22"/>
          <w:lang w:val="es-ES_tradnl"/>
        </w:rPr>
      </w:pPr>
    </w:p>
    <w:p w14:paraId="5CEB0042" w14:textId="631C3D8C" w:rsidR="20035923" w:rsidRPr="00DE10E5" w:rsidRDefault="20035923" w:rsidP="20035923">
      <w:pPr>
        <w:spacing w:after="0"/>
        <w:rPr>
          <w:rFonts w:ascii="Aptos" w:eastAsia="Aptos" w:hAnsi="Aptos" w:cs="Aptos"/>
          <w:i/>
          <w:iCs/>
          <w:color w:val="000000" w:themeColor="text1"/>
          <w:sz w:val="22"/>
          <w:szCs w:val="22"/>
          <w:lang w:val="es-ES_tradnl"/>
        </w:rPr>
      </w:pPr>
    </w:p>
    <w:p w14:paraId="64928AA8" w14:textId="58B61A53" w:rsidR="20035923" w:rsidRPr="00DE10E5" w:rsidRDefault="20035923" w:rsidP="20035923">
      <w:pPr>
        <w:spacing w:after="0"/>
        <w:rPr>
          <w:rFonts w:ascii="Aptos" w:eastAsia="Aptos" w:hAnsi="Aptos" w:cs="Aptos"/>
          <w:i/>
          <w:iCs/>
          <w:color w:val="000000" w:themeColor="text1"/>
          <w:sz w:val="22"/>
          <w:szCs w:val="22"/>
          <w:lang w:val="es-ES_tradnl"/>
        </w:rPr>
      </w:pPr>
    </w:p>
    <w:p w14:paraId="7D282765" w14:textId="17E85648" w:rsidR="5D08AED8" w:rsidRPr="00DE10E5" w:rsidRDefault="5D08AED8" w:rsidP="5D08AED8">
      <w:pPr>
        <w:spacing w:after="0"/>
        <w:rPr>
          <w:rFonts w:ascii="Aptos" w:eastAsia="Aptos" w:hAnsi="Aptos" w:cs="Aptos"/>
          <w:i/>
          <w:iCs/>
          <w:color w:val="000000" w:themeColor="text1"/>
          <w:sz w:val="22"/>
          <w:szCs w:val="22"/>
          <w:lang w:val="es-ES_tradnl"/>
        </w:rPr>
      </w:pPr>
    </w:p>
    <w:p w14:paraId="7D98CB1E" w14:textId="63267ACE" w:rsidR="78632CCF" w:rsidRPr="00DE10E5" w:rsidRDefault="78632CCF" w:rsidP="78632CCF">
      <w:pPr>
        <w:spacing w:after="0"/>
        <w:rPr>
          <w:rFonts w:ascii="Aptos" w:eastAsia="Aptos" w:hAnsi="Aptos" w:cs="Aptos"/>
          <w:i/>
          <w:iCs/>
          <w:color w:val="000000" w:themeColor="text1"/>
          <w:sz w:val="22"/>
          <w:szCs w:val="22"/>
          <w:lang w:val="es-ES_tradnl"/>
        </w:rPr>
      </w:pPr>
    </w:p>
    <w:p w14:paraId="6B863A0D" w14:textId="62603CDD" w:rsidR="00EF3222" w:rsidRPr="00DE10E5" w:rsidRDefault="00373681" w:rsidP="06E46932">
      <w:pPr>
        <w:pStyle w:val="Prrafodelista"/>
        <w:numPr>
          <w:ilvl w:val="0"/>
          <w:numId w:val="1"/>
        </w:numPr>
        <w:spacing w:after="0"/>
        <w:rPr>
          <w:rFonts w:eastAsiaTheme="majorEastAsia" w:cstheme="majorBidi"/>
          <w:b/>
          <w:bCs/>
          <w:lang w:val="es-ES_tradnl"/>
        </w:rPr>
      </w:pPr>
      <w:r w:rsidRPr="00DE10E5">
        <w:rPr>
          <w:rFonts w:eastAsiaTheme="majorEastAsia" w:cstheme="majorBidi"/>
          <w:b/>
          <w:lang w:val="es-ES_tradnl"/>
        </w:rPr>
        <w:t>Video: hasta 3 minutos</w:t>
      </w:r>
    </w:p>
    <w:p w14:paraId="1B733F0C" w14:textId="3FD9A52B" w:rsidR="00EF3222" w:rsidRPr="00DE10E5" w:rsidRDefault="00373681" w:rsidP="06E46932">
      <w:pPr>
        <w:spacing w:after="0"/>
        <w:rPr>
          <w:i/>
          <w:sz w:val="22"/>
          <w:szCs w:val="22"/>
          <w:lang w:val="es-ES_tradnl"/>
        </w:rPr>
      </w:pPr>
      <w:r w:rsidRPr="00DE10E5">
        <w:rPr>
          <w:i/>
          <w:sz w:val="22"/>
          <w:szCs w:val="22"/>
          <w:lang w:val="es-ES_tradnl"/>
        </w:rPr>
        <w:t>Proporcione un enlace compartible que no esté protegido con contraseña</w:t>
      </w:r>
      <w:r w:rsidR="00EF3222" w:rsidRPr="00DE10E5">
        <w:rPr>
          <w:i/>
          <w:sz w:val="22"/>
          <w:szCs w:val="22"/>
          <w:lang w:val="es-ES_tradnl"/>
        </w:rPr>
        <w:t>     </w:t>
      </w:r>
    </w:p>
    <w:p w14:paraId="6327A86C" w14:textId="49F2695F" w:rsidR="588714F2" w:rsidRPr="00DE10E5" w:rsidRDefault="588714F2" w:rsidP="06E46932">
      <w:pPr>
        <w:spacing w:after="0"/>
        <w:rPr>
          <w:i/>
          <w:iCs/>
          <w:sz w:val="22"/>
          <w:szCs w:val="22"/>
          <w:lang w:val="es-ES_tradnl"/>
        </w:rPr>
      </w:pPr>
    </w:p>
    <w:p w14:paraId="31ACE399" w14:textId="659EF35C" w:rsidR="00EF3222" w:rsidRPr="00DE10E5" w:rsidRDefault="00373681" w:rsidP="06E46932">
      <w:pPr>
        <w:spacing w:after="0"/>
        <w:rPr>
          <w:lang w:val="es-ES_tradnl"/>
        </w:rPr>
      </w:pPr>
      <w:r w:rsidRPr="00DE10E5">
        <w:rPr>
          <w:lang w:val="es-ES_tradnl"/>
        </w:rPr>
        <w:t>Los miembros del panel realizarán una lectura o verán esta declaración junto con los materiales de su solicitud para comprender mejor su intención, impacto o estructura. Esta sección es especialmente útil si:</w:t>
      </w:r>
      <w:r w:rsidR="00EF3222" w:rsidRPr="00DE10E5">
        <w:rPr>
          <w:lang w:val="es-ES_tradnl"/>
        </w:rPr>
        <w:t>   </w:t>
      </w:r>
    </w:p>
    <w:p w14:paraId="3B8612FD" w14:textId="77777777" w:rsidR="00373681" w:rsidRPr="00DE10E5" w:rsidRDefault="00373681" w:rsidP="00373681">
      <w:pPr>
        <w:numPr>
          <w:ilvl w:val="0"/>
          <w:numId w:val="4"/>
        </w:numPr>
        <w:spacing w:after="0"/>
        <w:rPr>
          <w:lang w:val="es-ES_tradnl"/>
        </w:rPr>
      </w:pPr>
      <w:r w:rsidRPr="00DE10E5">
        <w:rPr>
          <w:lang w:val="es-ES_tradnl"/>
        </w:rPr>
        <w:t>El solicitante trabaja en formatos con los que los miembros del panel pueden no estar familiarizados, si procede.</w:t>
      </w:r>
    </w:p>
    <w:p w14:paraId="219353BF" w14:textId="77777777" w:rsidR="00373681" w:rsidRPr="00DE10E5" w:rsidRDefault="00373681" w:rsidP="00373681">
      <w:pPr>
        <w:numPr>
          <w:ilvl w:val="0"/>
          <w:numId w:val="4"/>
        </w:numPr>
        <w:spacing w:after="0"/>
        <w:rPr>
          <w:lang w:val="es-ES_tradnl"/>
        </w:rPr>
      </w:pPr>
      <w:r w:rsidRPr="00DE10E5">
        <w:rPr>
          <w:lang w:val="es-ES_tradnl"/>
        </w:rPr>
        <w:t>Su presupuesto o descripción incluye detalles densos o poco comunes.</w:t>
      </w:r>
    </w:p>
    <w:p w14:paraId="3707CF0C" w14:textId="7202B7C7" w:rsidR="0020045A" w:rsidRPr="00DE10E5" w:rsidRDefault="00373681" w:rsidP="00373681">
      <w:pPr>
        <w:numPr>
          <w:ilvl w:val="0"/>
          <w:numId w:val="4"/>
        </w:numPr>
        <w:spacing w:after="0"/>
        <w:rPr>
          <w:lang w:val="es-ES_tradnl"/>
        </w:rPr>
      </w:pPr>
      <w:r w:rsidRPr="00DE10E5">
        <w:rPr>
          <w:lang w:val="es-ES_tradnl"/>
        </w:rPr>
        <w:t>Usted utiliza términos comunitarios, culturales o específicos de una disciplina que pueden no ser ampliamente comprendidos.</w:t>
      </w:r>
      <w:r w:rsidR="00EF3222" w:rsidRPr="00DE10E5">
        <w:rPr>
          <w:lang w:val="es-ES_tradnl"/>
        </w:rPr>
        <w:t>  </w:t>
      </w:r>
    </w:p>
    <w:p w14:paraId="07C375A0" w14:textId="24628F77" w:rsidR="00EF3222" w:rsidRPr="00DE10E5" w:rsidRDefault="00EF3222" w:rsidP="06E46932">
      <w:pPr>
        <w:spacing w:after="0"/>
        <w:rPr>
          <w:rFonts w:eastAsiaTheme="majorEastAsia" w:cstheme="majorBidi"/>
          <w:b/>
          <w:bCs/>
          <w:color w:val="215E99" w:themeColor="text2" w:themeTint="BF"/>
          <w:sz w:val="32"/>
          <w:szCs w:val="32"/>
          <w:lang w:val="es-ES_tradnl"/>
        </w:rPr>
      </w:pPr>
    </w:p>
    <w:p w14:paraId="4A3C6CD3" w14:textId="69142C47" w:rsidR="00EF3222" w:rsidRPr="00DE10E5" w:rsidRDefault="00EF3222" w:rsidP="06E46932">
      <w:pPr>
        <w:spacing w:after="0"/>
        <w:rPr>
          <w:lang w:val="es-ES_tradnl"/>
        </w:rPr>
      </w:pPr>
      <w:r w:rsidRPr="00DE10E5">
        <w:rPr>
          <w:lang w:val="es-ES_tradnl"/>
        </w:rPr>
        <w:br w:type="page"/>
      </w:r>
    </w:p>
    <w:p w14:paraId="588FA15C" w14:textId="67A6E57D" w:rsidR="00EF3222" w:rsidRPr="00DE10E5" w:rsidRDefault="00373681" w:rsidP="06E46932">
      <w:pPr>
        <w:pStyle w:val="Ttulo2"/>
        <w:spacing w:after="0"/>
        <w:rPr>
          <w:lang w:val="es-ES_tradnl"/>
        </w:rPr>
      </w:pPr>
      <w:bookmarkStart w:id="1" w:name="_Toc214809439"/>
      <w:r w:rsidRPr="00DE10E5">
        <w:rPr>
          <w:lang w:val="es-ES_tradnl"/>
        </w:rPr>
        <w:t>Sección</w:t>
      </w:r>
      <w:r w:rsidR="00EF3222" w:rsidRPr="00DE10E5">
        <w:rPr>
          <w:lang w:val="es-ES_tradnl"/>
        </w:rPr>
        <w:t xml:space="preserve"> 2: </w:t>
      </w:r>
      <w:r w:rsidRPr="00DE10E5">
        <w:rPr>
          <w:lang w:val="es-ES_tradnl"/>
        </w:rPr>
        <w:t>Información general del proyecto – No se califica</w:t>
      </w:r>
      <w:bookmarkEnd w:id="1"/>
    </w:p>
    <w:p w14:paraId="28E1D28E" w14:textId="2208E663" w:rsidR="78632CCF" w:rsidRPr="00DE10E5" w:rsidRDefault="78632CCF" w:rsidP="78632CCF">
      <w:pPr>
        <w:spacing w:after="0"/>
        <w:rPr>
          <w:rFonts w:eastAsiaTheme="majorEastAsia" w:cstheme="majorBidi"/>
          <w:b/>
          <w:bCs/>
          <w:lang w:val="es-ES_tradnl"/>
        </w:rPr>
      </w:pPr>
    </w:p>
    <w:p w14:paraId="31C715C3" w14:textId="4B1120E9" w:rsidR="00EF3222" w:rsidRPr="00DE10E5" w:rsidRDefault="00373681" w:rsidP="06E46932">
      <w:pPr>
        <w:spacing w:after="0"/>
        <w:rPr>
          <w:rFonts w:eastAsiaTheme="majorEastAsia" w:cstheme="majorBidi"/>
          <w:b/>
          <w:bCs/>
          <w:lang w:val="es-ES_tradnl"/>
        </w:rPr>
      </w:pPr>
      <w:r w:rsidRPr="00DE10E5">
        <w:rPr>
          <w:rFonts w:eastAsiaTheme="majorEastAsia" w:cstheme="majorBidi"/>
          <w:b/>
          <w:bCs/>
          <w:lang w:val="es-ES_tradnl"/>
        </w:rPr>
        <w:t xml:space="preserve">Importe solicitado para la Subvención para la Preservación del Patrimonio: </w:t>
      </w:r>
      <w:r w:rsidR="00EF3222" w:rsidRPr="00DE10E5">
        <w:rPr>
          <w:rFonts w:eastAsiaTheme="majorEastAsia" w:cstheme="majorBidi"/>
          <w:b/>
          <w:bCs/>
          <w:lang w:val="es-ES_tradnl"/>
        </w:rPr>
        <w:t>$</w:t>
      </w:r>
      <w:r w:rsidR="004A317D" w:rsidRPr="00DE10E5">
        <w:rPr>
          <w:rFonts w:eastAsiaTheme="majorEastAsia" w:cstheme="majorBidi"/>
          <w:b/>
          <w:bCs/>
          <w:lang w:val="es-ES_tradnl"/>
        </w:rPr>
        <w:t>_______________________</w:t>
      </w:r>
      <w:r w:rsidR="00EF3222" w:rsidRPr="00DE10E5">
        <w:rPr>
          <w:rFonts w:eastAsiaTheme="majorEastAsia" w:cstheme="majorBidi"/>
          <w:b/>
          <w:bCs/>
          <w:lang w:val="es-ES_tradnl"/>
        </w:rPr>
        <w:t xml:space="preserve"> </w:t>
      </w:r>
      <w:r w:rsidR="13D3D4B0" w:rsidRPr="00DE10E5">
        <w:rPr>
          <w:rFonts w:ascii="Aptos" w:eastAsia="Aptos" w:hAnsi="Aptos" w:cs="Aptos"/>
          <w:color w:val="000000" w:themeColor="text1"/>
          <w:lang w:val="es-ES_tradnl"/>
        </w:rPr>
        <w:t>{</w:t>
      </w:r>
      <w:r w:rsidRPr="00DE10E5">
        <w:rPr>
          <w:rFonts w:ascii="Aptos" w:eastAsia="Aptos" w:hAnsi="Aptos" w:cs="Aptos"/>
          <w:color w:val="000000" w:themeColor="text1"/>
          <w:lang w:val="es-ES_tradnl"/>
        </w:rPr>
        <w:t>obligatorio</w:t>
      </w:r>
      <w:r w:rsidR="13D3D4B0" w:rsidRPr="00DE10E5">
        <w:rPr>
          <w:rFonts w:ascii="Aptos" w:eastAsia="Aptos" w:hAnsi="Aptos" w:cs="Aptos"/>
          <w:color w:val="000000" w:themeColor="text1"/>
          <w:lang w:val="es-ES_tradnl"/>
        </w:rPr>
        <w:t>} </w:t>
      </w:r>
    </w:p>
    <w:p w14:paraId="42B9DD8F" w14:textId="736450E2" w:rsidR="0002542B" w:rsidRPr="00DE10E5" w:rsidRDefault="0002542B" w:rsidP="0002542B">
      <w:pPr>
        <w:numPr>
          <w:ilvl w:val="0"/>
          <w:numId w:val="6"/>
        </w:numPr>
        <w:spacing w:after="0"/>
        <w:rPr>
          <w:rFonts w:eastAsiaTheme="majorEastAsia" w:cstheme="majorBidi"/>
          <w:i/>
          <w:sz w:val="22"/>
          <w:szCs w:val="22"/>
          <w:lang w:val="es-ES_tradnl"/>
        </w:rPr>
      </w:pPr>
      <w:r w:rsidRPr="00DE10E5">
        <w:rPr>
          <w:rFonts w:eastAsiaTheme="majorEastAsia" w:cstheme="majorBidi"/>
          <w:i/>
          <w:iCs/>
          <w:sz w:val="22"/>
          <w:szCs w:val="22"/>
          <w:lang w:val="es-ES_tradnl"/>
        </w:rPr>
        <w:t>El importe máximo de la subvención para Proyectos de Mejora de Capital es de hasta $250,000.</w:t>
      </w:r>
    </w:p>
    <w:p w14:paraId="6F758AF1" w14:textId="77777777" w:rsidR="0002542B" w:rsidRPr="00DE10E5" w:rsidRDefault="0002542B" w:rsidP="0002542B">
      <w:pPr>
        <w:numPr>
          <w:ilvl w:val="0"/>
          <w:numId w:val="6"/>
        </w:numPr>
        <w:spacing w:after="0"/>
        <w:rPr>
          <w:rFonts w:eastAsiaTheme="majorEastAsia" w:cstheme="majorBidi"/>
          <w:i/>
          <w:sz w:val="22"/>
          <w:szCs w:val="22"/>
          <w:lang w:val="es-ES_tradnl"/>
        </w:rPr>
      </w:pPr>
      <w:r w:rsidRPr="00DE10E5">
        <w:rPr>
          <w:rFonts w:eastAsiaTheme="majorEastAsia" w:cstheme="majorBidi"/>
          <w:i/>
          <w:iCs/>
          <w:sz w:val="22"/>
          <w:szCs w:val="22"/>
          <w:lang w:val="es-ES_tradnl"/>
        </w:rPr>
        <w:t>El importe máximo de la subvención para Eventos de Patrimonio que se lleven a cabo en un lugar histórico designado, un distrito histórico o dentro de los distritos patrimoniales oficiales de la Ciudad de Austin es de hasta $150,000.</w:t>
      </w:r>
    </w:p>
    <w:p w14:paraId="3930AF42" w14:textId="1AF432AC" w:rsidR="00EF3222" w:rsidRPr="00DE10E5" w:rsidRDefault="0002542B" w:rsidP="0002542B">
      <w:pPr>
        <w:numPr>
          <w:ilvl w:val="0"/>
          <w:numId w:val="6"/>
        </w:numPr>
        <w:spacing w:after="0"/>
        <w:rPr>
          <w:rFonts w:eastAsiaTheme="majorEastAsia" w:cstheme="majorBidi"/>
          <w:i/>
          <w:sz w:val="22"/>
          <w:szCs w:val="22"/>
          <w:lang w:val="es-ES_tradnl"/>
        </w:rPr>
      </w:pPr>
      <w:r w:rsidRPr="00DE10E5">
        <w:rPr>
          <w:rFonts w:eastAsiaTheme="majorEastAsia" w:cstheme="majorBidi"/>
          <w:i/>
          <w:iCs/>
          <w:sz w:val="22"/>
          <w:szCs w:val="22"/>
          <w:lang w:val="es-ES_tradnl"/>
        </w:rPr>
        <w:t>El importe máximo de la subvención para Eventos de Patrimonio que se lleven a cabo en un lugar elegible y en proceso de obtener una designación histórica o sin designación histórica es de hasta $50,000.</w:t>
      </w:r>
      <w:r w:rsidR="00EF3222" w:rsidRPr="00DE10E5">
        <w:rPr>
          <w:rFonts w:eastAsiaTheme="majorEastAsia" w:cstheme="majorBidi"/>
          <w:i/>
          <w:sz w:val="22"/>
          <w:szCs w:val="22"/>
          <w:lang w:val="es-ES_tradnl"/>
        </w:rPr>
        <w:t> </w:t>
      </w:r>
    </w:p>
    <w:p w14:paraId="1BC03C23" w14:textId="77777777" w:rsidR="00EF3222" w:rsidRPr="00DE10E5" w:rsidRDefault="00EF3222" w:rsidP="06E46932">
      <w:pPr>
        <w:spacing w:after="0"/>
        <w:rPr>
          <w:rFonts w:eastAsiaTheme="majorEastAsia" w:cstheme="majorBidi"/>
          <w:lang w:val="es-ES_tradnl"/>
        </w:rPr>
      </w:pPr>
      <w:r w:rsidRPr="00DE10E5">
        <w:rPr>
          <w:rFonts w:eastAsiaTheme="majorEastAsia" w:cstheme="majorBidi"/>
          <w:lang w:val="es-ES_tradnl"/>
        </w:rPr>
        <w:t> </w:t>
      </w:r>
    </w:p>
    <w:p w14:paraId="22D08B2A" w14:textId="0FFD7560" w:rsidR="6AB86353" w:rsidRPr="00DE10E5" w:rsidRDefault="6AB86353" w:rsidP="6AB86353">
      <w:pPr>
        <w:spacing w:after="0"/>
        <w:rPr>
          <w:rFonts w:eastAsiaTheme="majorEastAsia" w:cstheme="majorBidi"/>
          <w:b/>
          <w:bCs/>
          <w:lang w:val="es-ES_tradnl"/>
        </w:rPr>
      </w:pPr>
    </w:p>
    <w:p w14:paraId="38CFD74B" w14:textId="7CC2F588" w:rsidR="00EF3222" w:rsidRPr="00DE10E5" w:rsidRDefault="0002542B" w:rsidP="06E46932">
      <w:pPr>
        <w:spacing w:after="0"/>
        <w:rPr>
          <w:rFonts w:eastAsiaTheme="majorEastAsia" w:cstheme="majorBidi"/>
          <w:lang w:val="es-ES_tradnl"/>
        </w:rPr>
      </w:pPr>
      <w:r w:rsidRPr="00DE10E5">
        <w:rPr>
          <w:rFonts w:eastAsiaTheme="majorEastAsia" w:cstheme="majorBidi"/>
          <w:b/>
          <w:bCs/>
          <w:lang w:val="es-ES_tradnl"/>
        </w:rPr>
        <w:t>Título del proyecto</w:t>
      </w:r>
      <w:r w:rsidR="56933838" w:rsidRPr="00DE10E5">
        <w:rPr>
          <w:rFonts w:eastAsiaTheme="majorEastAsia" w:cstheme="majorBidi"/>
          <w:b/>
          <w:bCs/>
          <w:lang w:val="es-ES_tradnl"/>
        </w:rPr>
        <w:t xml:space="preserve"> </w:t>
      </w:r>
      <w:r w:rsidR="56933838" w:rsidRPr="00DE10E5">
        <w:rPr>
          <w:rFonts w:ascii="Aptos" w:eastAsia="Aptos" w:hAnsi="Aptos" w:cs="Aptos"/>
          <w:color w:val="000000" w:themeColor="text1"/>
          <w:lang w:val="es-ES_tradnl"/>
        </w:rPr>
        <w:t>{</w:t>
      </w:r>
      <w:r w:rsidRPr="00DE10E5">
        <w:rPr>
          <w:rFonts w:ascii="Aptos" w:eastAsia="Aptos" w:hAnsi="Aptos" w:cs="Aptos"/>
          <w:color w:val="000000" w:themeColor="text1"/>
          <w:lang w:val="es-ES_tradnl"/>
        </w:rPr>
        <w:t>obligatorio</w:t>
      </w:r>
      <w:r w:rsidR="56933838" w:rsidRPr="00DE10E5">
        <w:rPr>
          <w:rFonts w:ascii="Aptos" w:eastAsia="Aptos" w:hAnsi="Aptos" w:cs="Aptos"/>
          <w:color w:val="000000" w:themeColor="text1"/>
          <w:lang w:val="es-ES_tradnl"/>
        </w:rPr>
        <w:t>}</w:t>
      </w:r>
      <w:r w:rsidR="4F89CDC9" w:rsidRPr="00DE10E5">
        <w:rPr>
          <w:rFonts w:eastAsiaTheme="majorEastAsia" w:cstheme="majorBidi"/>
          <w:b/>
          <w:bCs/>
          <w:lang w:val="es-ES_tradnl"/>
        </w:rPr>
        <w:t>:</w:t>
      </w:r>
    </w:p>
    <w:p w14:paraId="5F144A8D" w14:textId="0C0A9D9E" w:rsidR="00EF3222" w:rsidRPr="00DE10E5" w:rsidRDefault="0002542B" w:rsidP="06E46932">
      <w:pPr>
        <w:spacing w:after="0"/>
        <w:rPr>
          <w:rFonts w:ascii="Aptos" w:eastAsia="Aptos" w:hAnsi="Aptos" w:cs="Aptos"/>
          <w:i/>
          <w:iCs/>
          <w:color w:val="000000" w:themeColor="text1"/>
          <w:sz w:val="22"/>
          <w:szCs w:val="22"/>
          <w:lang w:val="es-ES_tradnl"/>
        </w:rPr>
      </w:pPr>
      <w:r w:rsidRPr="00DE10E5">
        <w:rPr>
          <w:rFonts w:ascii="Aptos" w:eastAsia="Aptos" w:hAnsi="Aptos" w:cs="Aptos"/>
          <w:i/>
          <w:iCs/>
          <w:color w:val="000000" w:themeColor="text1"/>
          <w:sz w:val="22"/>
          <w:szCs w:val="22"/>
          <w:lang w:val="es-ES_tradnl"/>
        </w:rPr>
        <w:t>Escriba su respuesta aquí (límite: 300 caracteres)...</w:t>
      </w:r>
    </w:p>
    <w:p w14:paraId="0E28AE13" w14:textId="072E46CD" w:rsidR="00EF3222" w:rsidRPr="00DE10E5" w:rsidRDefault="00EF3222" w:rsidP="132F7AB6">
      <w:pPr>
        <w:spacing w:after="0"/>
        <w:rPr>
          <w:rFonts w:ascii="Aptos" w:eastAsia="Aptos" w:hAnsi="Aptos" w:cs="Aptos"/>
          <w:i/>
          <w:iCs/>
          <w:color w:val="000000" w:themeColor="text1"/>
          <w:sz w:val="22"/>
          <w:szCs w:val="22"/>
          <w:lang w:val="es-ES_tradnl"/>
        </w:rPr>
      </w:pPr>
    </w:p>
    <w:tbl>
      <w:tblPr>
        <w:tblStyle w:val="Tablaconcuadrcula"/>
        <w:tblW w:w="0" w:type="auto"/>
        <w:tblLayout w:type="fixed"/>
        <w:tblLook w:val="06A0" w:firstRow="1" w:lastRow="0" w:firstColumn="1" w:lastColumn="0" w:noHBand="1" w:noVBand="1"/>
      </w:tblPr>
      <w:tblGrid>
        <w:gridCol w:w="10080"/>
      </w:tblGrid>
      <w:tr w:rsidR="1FEC83A2" w:rsidRPr="00DE10E5" w14:paraId="5EB5BEB2" w14:textId="77777777" w:rsidTr="7AA309C2">
        <w:trPr>
          <w:trHeight w:val="300"/>
        </w:trPr>
        <w:tc>
          <w:tcPr>
            <w:tcW w:w="10080" w:type="dxa"/>
            <w:tcBorders>
              <w:bottom w:val="single" w:sz="4" w:space="0" w:color="000000" w:themeColor="text1"/>
            </w:tcBorders>
          </w:tcPr>
          <w:p w14:paraId="3763C685" w14:textId="4F61D54D" w:rsidR="1FEC83A2" w:rsidRPr="00DE10E5" w:rsidRDefault="1FEC83A2" w:rsidP="1FEC83A2">
            <w:pPr>
              <w:rPr>
                <w:rFonts w:eastAsiaTheme="majorEastAsia" w:cstheme="majorBidi"/>
                <w:lang w:val="es-ES_tradnl"/>
              </w:rPr>
            </w:pPr>
          </w:p>
        </w:tc>
      </w:tr>
    </w:tbl>
    <w:p w14:paraId="1E122E7C" w14:textId="44688C90" w:rsidR="00EF3222" w:rsidRPr="00DE10E5" w:rsidRDefault="0002542B" w:rsidP="06E46932">
      <w:pPr>
        <w:spacing w:after="0"/>
        <w:rPr>
          <w:rFonts w:eastAsiaTheme="majorEastAsia" w:cstheme="majorBidi"/>
          <w:sz w:val="22"/>
          <w:szCs w:val="22"/>
          <w:lang w:val="es-ES_tradnl"/>
        </w:rPr>
      </w:pPr>
      <w:r w:rsidRPr="00DE10E5">
        <w:rPr>
          <w:rFonts w:eastAsiaTheme="majorEastAsia" w:cstheme="majorBidi"/>
          <w:sz w:val="22"/>
          <w:szCs w:val="22"/>
          <w:lang w:val="es-ES_tradnl"/>
        </w:rPr>
        <w:t>Requisitos de formato</w:t>
      </w:r>
      <w:r w:rsidR="00EF3222" w:rsidRPr="00DE10E5">
        <w:rPr>
          <w:rFonts w:eastAsiaTheme="majorEastAsia" w:cstheme="majorBidi"/>
          <w:sz w:val="22"/>
          <w:szCs w:val="22"/>
          <w:lang w:val="es-ES_tradnl"/>
        </w:rPr>
        <w:t xml:space="preserve">: </w:t>
      </w:r>
      <w:r w:rsidR="00DE10E5">
        <w:rPr>
          <w:rFonts w:eastAsiaTheme="majorEastAsia" w:cstheme="majorBidi"/>
          <w:sz w:val="22"/>
          <w:szCs w:val="22"/>
          <w:lang w:val="es-ES_tradnl"/>
        </w:rPr>
        <w:t>‘</w:t>
      </w:r>
      <w:r w:rsidRPr="00DE10E5">
        <w:rPr>
          <w:rFonts w:eastAsiaTheme="majorEastAsia" w:cstheme="majorBidi"/>
          <w:sz w:val="22"/>
          <w:szCs w:val="22"/>
          <w:lang w:val="es-ES_tradnl"/>
        </w:rPr>
        <w:t>Título del proyecto_Nombre de la propiedad histórica</w:t>
      </w:r>
      <w:r w:rsidR="00DE10E5">
        <w:rPr>
          <w:rFonts w:eastAsiaTheme="majorEastAsia" w:cstheme="majorBidi"/>
          <w:sz w:val="22"/>
          <w:szCs w:val="22"/>
          <w:lang w:val="es-ES_tradnl"/>
        </w:rPr>
        <w:t>’</w:t>
      </w:r>
      <w:r w:rsidR="00EF3222" w:rsidRPr="00DE10E5">
        <w:rPr>
          <w:rFonts w:eastAsiaTheme="majorEastAsia" w:cstheme="majorBidi"/>
          <w:sz w:val="22"/>
          <w:szCs w:val="22"/>
          <w:lang w:val="es-ES_tradnl"/>
        </w:rPr>
        <w:t>  </w:t>
      </w:r>
    </w:p>
    <w:p w14:paraId="3A8E2064" w14:textId="5F8507A7" w:rsidR="00EF3222" w:rsidRPr="00DE10E5" w:rsidRDefault="0002542B" w:rsidP="06E46932">
      <w:pPr>
        <w:spacing w:after="0"/>
        <w:rPr>
          <w:rFonts w:eastAsiaTheme="majorEastAsia" w:cstheme="majorBidi"/>
          <w:sz w:val="20"/>
          <w:szCs w:val="20"/>
          <w:lang w:val="es-ES_tradnl"/>
        </w:rPr>
      </w:pPr>
      <w:r w:rsidRPr="00DE10E5">
        <w:rPr>
          <w:rFonts w:eastAsiaTheme="majorEastAsia" w:cstheme="majorBidi"/>
          <w:sz w:val="22"/>
          <w:szCs w:val="22"/>
          <w:lang w:val="es-ES_tradnl"/>
        </w:rPr>
        <w:t>Ejemplo</w:t>
      </w:r>
      <w:r w:rsidR="004A317D" w:rsidRPr="00DE10E5">
        <w:rPr>
          <w:rFonts w:eastAsiaTheme="majorEastAsia" w:cstheme="majorBidi"/>
          <w:sz w:val="22"/>
          <w:szCs w:val="22"/>
          <w:lang w:val="es-ES_tradnl"/>
        </w:rPr>
        <w:t xml:space="preserve">: </w:t>
      </w:r>
      <w:r w:rsidR="00DE10E5">
        <w:rPr>
          <w:rFonts w:eastAsiaTheme="majorEastAsia" w:cstheme="majorBidi"/>
          <w:sz w:val="22"/>
          <w:szCs w:val="22"/>
          <w:lang w:val="es-ES_tradnl"/>
        </w:rPr>
        <w:t>‘</w:t>
      </w:r>
      <w:r w:rsidRPr="00DE10E5">
        <w:rPr>
          <w:rFonts w:eastAsiaTheme="majorEastAsia" w:cstheme="majorBidi"/>
          <w:sz w:val="22"/>
          <w:szCs w:val="22"/>
          <w:lang w:val="es-ES_tradnl"/>
        </w:rPr>
        <w:t>Recorrido histórico por el Museo ABC</w:t>
      </w:r>
      <w:r w:rsidR="00DE10E5">
        <w:rPr>
          <w:rFonts w:eastAsiaTheme="majorEastAsia" w:cstheme="majorBidi"/>
          <w:sz w:val="22"/>
          <w:szCs w:val="22"/>
          <w:lang w:val="es-ES_tradnl"/>
        </w:rPr>
        <w:t>’</w:t>
      </w:r>
    </w:p>
    <w:p w14:paraId="15053EFB" w14:textId="0E8FC9A8" w:rsidR="288C635D" w:rsidRPr="00DE10E5" w:rsidRDefault="288C635D" w:rsidP="06E46932">
      <w:pPr>
        <w:spacing w:after="0"/>
        <w:rPr>
          <w:rFonts w:eastAsiaTheme="majorEastAsia" w:cstheme="majorBidi"/>
          <w:i/>
          <w:iCs/>
          <w:lang w:val="es-ES_tradnl"/>
        </w:rPr>
      </w:pPr>
    </w:p>
    <w:p w14:paraId="218F540F" w14:textId="12EC57ED" w:rsidR="3CB6654D" w:rsidRPr="00DE10E5" w:rsidRDefault="00EF3222" w:rsidP="06E46932">
      <w:pPr>
        <w:spacing w:after="0"/>
        <w:rPr>
          <w:rFonts w:eastAsiaTheme="majorEastAsia" w:cstheme="majorBidi"/>
          <w:lang w:val="es-ES_tradnl"/>
        </w:rPr>
      </w:pPr>
      <w:r w:rsidRPr="00DE10E5">
        <w:rPr>
          <w:rFonts w:eastAsiaTheme="majorEastAsia" w:cstheme="majorBidi"/>
          <w:lang w:val="es-ES_tradnl"/>
        </w:rPr>
        <w:t> </w:t>
      </w:r>
    </w:p>
    <w:p w14:paraId="471E1CD6" w14:textId="208A64D4" w:rsidR="0C6B0542" w:rsidRPr="00DE10E5" w:rsidRDefault="0C6B0542" w:rsidP="06E46932">
      <w:pPr>
        <w:spacing w:after="0"/>
        <w:rPr>
          <w:rFonts w:eastAsiaTheme="majorEastAsia" w:cstheme="majorBidi"/>
          <w:lang w:val="es-ES_tradnl"/>
        </w:rPr>
      </w:pPr>
    </w:p>
    <w:p w14:paraId="4CFB7FF1" w14:textId="1064163C" w:rsidR="00EF3222" w:rsidRPr="00DE10E5" w:rsidRDefault="0002542B" w:rsidP="06E46932">
      <w:pPr>
        <w:spacing w:after="0"/>
        <w:rPr>
          <w:rFonts w:eastAsiaTheme="majorEastAsia" w:cstheme="majorBidi"/>
          <w:b/>
          <w:lang w:val="es-ES_tradnl"/>
        </w:rPr>
      </w:pPr>
      <w:r w:rsidRPr="00DE10E5">
        <w:rPr>
          <w:rFonts w:eastAsiaTheme="majorEastAsia" w:cstheme="majorBidi"/>
          <w:b/>
          <w:bCs/>
          <w:lang w:val="es-ES_tradnl"/>
        </w:rPr>
        <w:t>Descripción breve del proyecto: Descripción en una sola frase del proyecto de preservación o evento de patrimonio.</w:t>
      </w:r>
      <w:r w:rsidR="00EF3222" w:rsidRPr="00DE10E5">
        <w:rPr>
          <w:rFonts w:eastAsiaTheme="majorEastAsia" w:cstheme="majorBidi"/>
          <w:b/>
          <w:lang w:val="es-ES_tradnl"/>
        </w:rPr>
        <w:t> </w:t>
      </w:r>
    </w:p>
    <w:p w14:paraId="0E475514" w14:textId="76C4BDD8" w:rsidR="16C9CF46" w:rsidRPr="00DE10E5" w:rsidRDefault="0002542B" w:rsidP="06E46932">
      <w:pPr>
        <w:spacing w:after="0"/>
        <w:rPr>
          <w:rFonts w:ascii="Aptos" w:eastAsia="Aptos" w:hAnsi="Aptos" w:cs="Aptos"/>
          <w:i/>
          <w:iCs/>
          <w:color w:val="000000" w:themeColor="text1"/>
          <w:sz w:val="22"/>
          <w:szCs w:val="22"/>
          <w:lang w:val="es-ES_tradnl"/>
        </w:rPr>
      </w:pPr>
      <w:r w:rsidRPr="00DE10E5">
        <w:rPr>
          <w:rFonts w:ascii="Aptos" w:eastAsia="Aptos" w:hAnsi="Aptos" w:cs="Aptos"/>
          <w:i/>
          <w:iCs/>
          <w:color w:val="000000" w:themeColor="text1"/>
          <w:sz w:val="22"/>
          <w:szCs w:val="22"/>
          <w:lang w:val="es-ES_tradnl"/>
        </w:rPr>
        <w:t>Escriba su respuesta aquí (Límite: 500 caracteres)...</w:t>
      </w:r>
    </w:p>
    <w:p w14:paraId="525943CF" w14:textId="4EC95188" w:rsidR="058791E9" w:rsidRPr="00DE10E5" w:rsidRDefault="058791E9" w:rsidP="06E46932">
      <w:pPr>
        <w:spacing w:after="0"/>
        <w:rPr>
          <w:rFonts w:eastAsiaTheme="majorEastAsia" w:cstheme="majorBidi"/>
          <w:i/>
          <w:iCs/>
          <w:lang w:val="es-ES_tradnl"/>
        </w:rPr>
      </w:pPr>
    </w:p>
    <w:p w14:paraId="68E0917E" w14:textId="509AB0EA" w:rsidR="004A317D" w:rsidRPr="00DE10E5" w:rsidRDefault="00EF3222" w:rsidP="06E46932">
      <w:pPr>
        <w:spacing w:after="0"/>
        <w:rPr>
          <w:rFonts w:eastAsiaTheme="majorEastAsia" w:cstheme="majorBidi"/>
          <w:lang w:val="es-ES_tradnl"/>
        </w:rPr>
      </w:pPr>
      <w:r w:rsidRPr="00DE10E5">
        <w:rPr>
          <w:rFonts w:eastAsiaTheme="majorEastAsia" w:cstheme="majorBidi"/>
          <w:lang w:val="es-ES_tradnl"/>
        </w:rPr>
        <w:t> </w:t>
      </w:r>
    </w:p>
    <w:p w14:paraId="51508336" w14:textId="35B8DCF0" w:rsidR="06F224B1" w:rsidRPr="00DE10E5" w:rsidRDefault="06F224B1" w:rsidP="06E46932">
      <w:pPr>
        <w:spacing w:after="0"/>
        <w:rPr>
          <w:rFonts w:eastAsiaTheme="majorEastAsia" w:cstheme="majorBidi"/>
          <w:b/>
          <w:bCs/>
          <w:lang w:val="es-ES_tradnl"/>
        </w:rPr>
      </w:pPr>
    </w:p>
    <w:p w14:paraId="6CA7AE51" w14:textId="1B5C486D" w:rsidR="1CF6A1AD" w:rsidRPr="00DE10E5" w:rsidRDefault="1CF6A1AD" w:rsidP="06E46932">
      <w:pPr>
        <w:spacing w:after="0"/>
        <w:rPr>
          <w:rFonts w:eastAsiaTheme="majorEastAsia" w:cstheme="majorBidi"/>
          <w:b/>
          <w:bCs/>
          <w:lang w:val="es-ES_tradnl"/>
        </w:rPr>
      </w:pPr>
    </w:p>
    <w:p w14:paraId="796F2000" w14:textId="3C7CE2B4" w:rsidR="1CF6A1AD" w:rsidRPr="00DE10E5" w:rsidRDefault="1CF6A1AD" w:rsidP="06E46932">
      <w:pPr>
        <w:spacing w:after="0"/>
        <w:rPr>
          <w:rFonts w:eastAsiaTheme="majorEastAsia" w:cstheme="majorBidi"/>
          <w:b/>
          <w:bCs/>
          <w:lang w:val="es-ES_tradnl"/>
        </w:rPr>
      </w:pPr>
    </w:p>
    <w:p w14:paraId="52CA158F" w14:textId="7AA3F019" w:rsidR="247CCDC1" w:rsidRPr="00DE10E5" w:rsidRDefault="247CCDC1" w:rsidP="247CCDC1">
      <w:pPr>
        <w:spacing w:after="0"/>
        <w:rPr>
          <w:rFonts w:eastAsiaTheme="majorEastAsia" w:cstheme="majorBidi"/>
          <w:b/>
          <w:bCs/>
          <w:lang w:val="es-ES_tradnl"/>
        </w:rPr>
      </w:pPr>
    </w:p>
    <w:p w14:paraId="67189051" w14:textId="5E0FD17C" w:rsidR="247CCDC1" w:rsidRPr="00DE10E5" w:rsidRDefault="247CCDC1" w:rsidP="247CCDC1">
      <w:pPr>
        <w:spacing w:after="0"/>
        <w:rPr>
          <w:rFonts w:eastAsiaTheme="majorEastAsia" w:cstheme="majorBidi"/>
          <w:b/>
          <w:bCs/>
          <w:lang w:val="es-ES_tradnl"/>
        </w:rPr>
      </w:pPr>
    </w:p>
    <w:p w14:paraId="2035B3AB" w14:textId="3370E1DE" w:rsidR="31B7A557" w:rsidRPr="00DE10E5" w:rsidRDefault="31B7A557" w:rsidP="31B7A557">
      <w:pPr>
        <w:spacing w:after="0"/>
        <w:rPr>
          <w:rFonts w:eastAsiaTheme="majorEastAsia" w:cstheme="majorBidi"/>
          <w:b/>
          <w:bCs/>
          <w:lang w:val="es-ES_tradnl"/>
        </w:rPr>
      </w:pPr>
    </w:p>
    <w:p w14:paraId="7B3570E1" w14:textId="166D1435" w:rsidR="1CF6A1AD" w:rsidRPr="00DE10E5" w:rsidRDefault="1CF6A1AD" w:rsidP="06E46932">
      <w:pPr>
        <w:spacing w:after="0"/>
        <w:rPr>
          <w:rFonts w:eastAsiaTheme="majorEastAsia" w:cstheme="majorBidi"/>
          <w:b/>
          <w:bCs/>
          <w:lang w:val="es-ES_tradnl"/>
        </w:rPr>
      </w:pPr>
    </w:p>
    <w:p w14:paraId="5B42A9A3" w14:textId="1173F360" w:rsidR="1CF6A1AD" w:rsidRPr="00DE10E5" w:rsidRDefault="1CF6A1AD" w:rsidP="06E46932">
      <w:pPr>
        <w:spacing w:after="0"/>
        <w:rPr>
          <w:rFonts w:eastAsiaTheme="majorEastAsia" w:cstheme="majorBidi"/>
          <w:b/>
          <w:bCs/>
          <w:lang w:val="es-ES_tradnl"/>
        </w:rPr>
      </w:pPr>
    </w:p>
    <w:p w14:paraId="0162E2C8" w14:textId="05ECFFF0" w:rsidR="0E53A5E4" w:rsidRPr="00DE10E5" w:rsidRDefault="0002542B" w:rsidP="06E46932">
      <w:pPr>
        <w:spacing w:after="0"/>
        <w:rPr>
          <w:rFonts w:ascii="Aptos" w:eastAsia="Aptos" w:hAnsi="Aptos" w:cs="Aptos"/>
          <w:color w:val="000000" w:themeColor="text1"/>
          <w:lang w:val="es-ES_tradnl"/>
        </w:rPr>
      </w:pPr>
      <w:r w:rsidRPr="00DE10E5">
        <w:rPr>
          <w:rFonts w:ascii="Aptos" w:eastAsia="Aptos" w:hAnsi="Aptos" w:cs="Aptos"/>
          <w:b/>
          <w:bCs/>
          <w:color w:val="000000" w:themeColor="text1"/>
          <w:lang w:val="es-ES_tradnl"/>
        </w:rPr>
        <w:t>Dirección del lugar del proyecto</w:t>
      </w:r>
      <w:r w:rsidRPr="00DE10E5">
        <w:rPr>
          <w:rFonts w:ascii="Aptos" w:eastAsia="Aptos" w:hAnsi="Aptos" w:cs="Aptos"/>
          <w:color w:val="000000" w:themeColor="text1"/>
          <w:lang w:val="es-ES_tradnl"/>
        </w:rPr>
        <w:t xml:space="preserve"> {obligatorio}:</w:t>
      </w:r>
    </w:p>
    <w:p w14:paraId="77F3A532" w14:textId="063E6CCD" w:rsidR="1B4DD87B" w:rsidRPr="00DE10E5" w:rsidRDefault="1B4DD87B" w:rsidP="1B4DD87B">
      <w:pPr>
        <w:spacing w:after="0"/>
        <w:rPr>
          <w:rFonts w:ascii="Aptos" w:eastAsia="Aptos" w:hAnsi="Aptos" w:cs="Aptos"/>
          <w:color w:val="000000" w:themeColor="text1"/>
          <w:lang w:val="es-ES_tradnl"/>
        </w:rPr>
      </w:pPr>
    </w:p>
    <w:tbl>
      <w:tblPr>
        <w:tblStyle w:val="Tablaconcuadrcula"/>
        <w:tblW w:w="0" w:type="auto"/>
        <w:tblLayout w:type="fixed"/>
        <w:tblLook w:val="06A0" w:firstRow="1" w:lastRow="0" w:firstColumn="1" w:lastColumn="0" w:noHBand="1" w:noVBand="1"/>
      </w:tblPr>
      <w:tblGrid>
        <w:gridCol w:w="10080"/>
      </w:tblGrid>
      <w:tr w:rsidR="62747F74" w:rsidRPr="00DE10E5" w14:paraId="15FE97A4" w14:textId="77777777" w:rsidTr="31BA4070">
        <w:trPr>
          <w:trHeight w:val="300"/>
        </w:trPr>
        <w:tc>
          <w:tcPr>
            <w:tcW w:w="10080" w:type="dxa"/>
            <w:tcBorders>
              <w:bottom w:val="single" w:sz="4" w:space="0" w:color="000000" w:themeColor="text1"/>
            </w:tcBorders>
          </w:tcPr>
          <w:p w14:paraId="678441A2" w14:textId="75ABEA0F" w:rsidR="62747F74" w:rsidRPr="00DE10E5" w:rsidRDefault="62747F74" w:rsidP="62747F74">
            <w:pPr>
              <w:rPr>
                <w:rFonts w:ascii="Aptos" w:eastAsia="Aptos" w:hAnsi="Aptos" w:cs="Aptos"/>
                <w:color w:val="000000" w:themeColor="text1"/>
                <w:lang w:val="es-ES_tradnl"/>
              </w:rPr>
            </w:pPr>
          </w:p>
        </w:tc>
      </w:tr>
    </w:tbl>
    <w:p w14:paraId="14C2B580" w14:textId="2F2DA18D" w:rsidR="00EF3222" w:rsidRPr="00DE10E5" w:rsidRDefault="00EF3222" w:rsidP="06E46932">
      <w:pPr>
        <w:spacing w:after="0"/>
        <w:rPr>
          <w:rFonts w:eastAsiaTheme="majorEastAsia" w:cstheme="majorBidi"/>
          <w:lang w:val="es-ES_tradnl"/>
        </w:rPr>
      </w:pPr>
    </w:p>
    <w:p w14:paraId="21D35D9E" w14:textId="2FFF59B4" w:rsidR="6AB86353" w:rsidRPr="00DE10E5" w:rsidRDefault="6AB86353" w:rsidP="6AB86353">
      <w:pPr>
        <w:spacing w:after="0"/>
        <w:rPr>
          <w:rFonts w:eastAsiaTheme="majorEastAsia" w:cstheme="majorBidi"/>
          <w:b/>
          <w:bCs/>
          <w:lang w:val="es-ES_tradnl"/>
        </w:rPr>
      </w:pPr>
    </w:p>
    <w:p w14:paraId="38DBF144" w14:textId="2292FA36" w:rsidR="6C52935A" w:rsidRPr="00DE10E5" w:rsidRDefault="6C52935A" w:rsidP="6C52935A">
      <w:pPr>
        <w:spacing w:after="0"/>
        <w:rPr>
          <w:rFonts w:eastAsiaTheme="majorEastAsia" w:cstheme="majorBidi"/>
          <w:b/>
          <w:bCs/>
          <w:lang w:val="es-ES_tradnl"/>
        </w:rPr>
      </w:pPr>
    </w:p>
    <w:p w14:paraId="0CB9A7ED" w14:textId="2420F1C6" w:rsidR="00EF3222" w:rsidRPr="00DE10E5" w:rsidRDefault="00EB4270" w:rsidP="06E46932">
      <w:pPr>
        <w:spacing w:after="0"/>
        <w:rPr>
          <w:rFonts w:eastAsiaTheme="majorEastAsia" w:cstheme="majorBidi"/>
          <w:lang w:val="es-ES_tradnl"/>
        </w:rPr>
      </w:pPr>
      <w:r w:rsidRPr="00DE10E5">
        <w:rPr>
          <w:rFonts w:eastAsiaTheme="majorEastAsia" w:cstheme="majorBidi"/>
          <w:b/>
          <w:bCs/>
          <w:lang w:val="es-ES_tradnl"/>
        </w:rPr>
        <w:t>Las propuestas para las Subvenciones para la Preservación del Patrimonio deben estar ubicadas en un sitio histórico dentro de un Concejo Distrital de la Ciudad de Austin o jurisdicción extraterritorial (ETJ, por sus siglas en inglés). ¿En qué Concejo Distrital de la Ciudad de Austin se encuentra el sitio del proyecto histórico propuesto?</w:t>
      </w:r>
      <w:r w:rsidR="00EF3222" w:rsidRPr="00DE10E5">
        <w:rPr>
          <w:rFonts w:eastAsiaTheme="majorEastAsia" w:cstheme="majorBidi"/>
          <w:lang w:val="es-ES_tradnl"/>
        </w:rPr>
        <w:t xml:space="preserve"> </w:t>
      </w:r>
      <w:r w:rsidRPr="00DE10E5">
        <w:rPr>
          <w:rFonts w:eastAsiaTheme="majorEastAsia" w:cstheme="majorBidi"/>
          <w:lang w:val="es-ES_tradnl"/>
        </w:rPr>
        <w:t xml:space="preserve">{obligatorio} </w:t>
      </w:r>
      <w:r w:rsidR="00EF3222" w:rsidRPr="00DE10E5">
        <w:rPr>
          <w:rFonts w:eastAsiaTheme="majorEastAsia" w:cstheme="majorBidi"/>
          <w:lang w:val="es-ES_tradnl"/>
        </w:rPr>
        <w:t> </w:t>
      </w:r>
    </w:p>
    <w:p w14:paraId="3D18A4CC" w14:textId="76C7442C" w:rsidR="221EB3D4" w:rsidRPr="00DE10E5" w:rsidRDefault="00EB4270" w:rsidP="00BF1C90">
      <w:pPr>
        <w:pStyle w:val="Prrafodelista"/>
        <w:numPr>
          <w:ilvl w:val="0"/>
          <w:numId w:val="28"/>
        </w:numPr>
        <w:spacing w:after="0"/>
        <w:rPr>
          <w:rFonts w:eastAsiaTheme="majorEastAsia" w:cstheme="majorBidi"/>
          <w:lang w:val="es-ES_tradnl"/>
        </w:rPr>
      </w:pPr>
      <w:r w:rsidRPr="00DE10E5">
        <w:rPr>
          <w:rFonts w:eastAsiaTheme="majorEastAsia" w:cstheme="majorBidi"/>
          <w:lang w:val="es-ES_tradnl"/>
        </w:rPr>
        <w:t>Opciones del menú desplegable: Distrito 1 a Distrito 10, Jurisdicción extraterritorial, No lo sé)</w:t>
      </w:r>
      <w:r w:rsidR="221EB3D4" w:rsidRPr="00DE10E5">
        <w:rPr>
          <w:rFonts w:eastAsiaTheme="majorEastAsia" w:cstheme="majorBidi"/>
          <w:lang w:val="es-ES_tradnl"/>
        </w:rPr>
        <w:t> </w:t>
      </w:r>
    </w:p>
    <w:p w14:paraId="5BA5F384" w14:textId="3911B922" w:rsidR="2D28447B" w:rsidRPr="00DE10E5" w:rsidRDefault="2D28447B" w:rsidP="2D28447B">
      <w:pPr>
        <w:spacing w:after="0"/>
        <w:rPr>
          <w:rFonts w:eastAsiaTheme="majorEastAsia" w:cstheme="majorBidi"/>
          <w:i/>
          <w:iCs/>
          <w:sz w:val="22"/>
          <w:szCs w:val="22"/>
          <w:lang w:val="es-ES_tradnl"/>
        </w:rPr>
      </w:pPr>
    </w:p>
    <w:p w14:paraId="496BD9F5" w14:textId="2C620F8A" w:rsidR="00EF3222" w:rsidRPr="00DE10E5" w:rsidRDefault="001B1BDD" w:rsidP="06E46932">
      <w:pPr>
        <w:spacing w:after="0"/>
        <w:rPr>
          <w:rFonts w:eastAsiaTheme="majorEastAsia" w:cstheme="majorBidi"/>
          <w:i/>
          <w:sz w:val="22"/>
          <w:szCs w:val="22"/>
          <w:lang w:val="es-ES_tradnl"/>
        </w:rPr>
      </w:pPr>
      <w:r w:rsidRPr="00DE10E5">
        <w:rPr>
          <w:rFonts w:eastAsiaTheme="majorEastAsia" w:cstheme="majorBidi"/>
          <w:i/>
          <w:sz w:val="22"/>
          <w:szCs w:val="22"/>
          <w:lang w:val="es-ES_tradnl"/>
        </w:rPr>
        <w:t>Visite el</w:t>
      </w:r>
      <w:r w:rsidR="00EF3222" w:rsidRPr="00DE10E5">
        <w:rPr>
          <w:rFonts w:eastAsiaTheme="majorEastAsia" w:cstheme="majorBidi"/>
          <w:i/>
          <w:sz w:val="22"/>
          <w:szCs w:val="22"/>
          <w:lang w:val="es-ES_tradnl"/>
        </w:rPr>
        <w:t xml:space="preserve"> </w:t>
      </w:r>
      <w:hyperlink r:id="rId10">
        <w:r w:rsidRPr="00DE10E5">
          <w:rPr>
            <w:rStyle w:val="Hipervnculo"/>
            <w:rFonts w:eastAsiaTheme="majorEastAsia" w:cstheme="majorBidi"/>
            <w:i/>
            <w:color w:val="auto"/>
            <w:sz w:val="22"/>
            <w:szCs w:val="22"/>
            <w:lang w:val="es-ES_tradnl"/>
          </w:rPr>
          <w:t>Mapa de Concejos Distritales de la Ciudad de Austin</w:t>
        </w:r>
      </w:hyperlink>
      <w:r w:rsidR="00EF3222" w:rsidRPr="00DE10E5">
        <w:rPr>
          <w:rFonts w:eastAsiaTheme="majorEastAsia" w:cstheme="majorBidi"/>
          <w:i/>
          <w:sz w:val="22"/>
          <w:szCs w:val="22"/>
          <w:lang w:val="es-ES_tradnl"/>
        </w:rPr>
        <w:t xml:space="preserve"> </w:t>
      </w:r>
      <w:r w:rsidRPr="00DE10E5">
        <w:rPr>
          <w:rFonts w:eastAsiaTheme="majorEastAsia" w:cstheme="majorBidi"/>
          <w:i/>
          <w:iCs/>
          <w:sz w:val="22"/>
          <w:szCs w:val="22"/>
          <w:lang w:val="es-ES_tradnl"/>
        </w:rPr>
        <w:t>para encontrar el Concejo Distrital asociado al emplazamiento del proyecto histórico propuesto.</w:t>
      </w:r>
      <w:r w:rsidR="00EF3222" w:rsidRPr="00DE10E5">
        <w:rPr>
          <w:rFonts w:eastAsiaTheme="majorEastAsia" w:cstheme="majorBidi"/>
          <w:i/>
          <w:sz w:val="22"/>
          <w:szCs w:val="22"/>
          <w:lang w:val="es-ES_tradnl"/>
        </w:rPr>
        <w:t> </w:t>
      </w:r>
    </w:p>
    <w:p w14:paraId="22BF3F36" w14:textId="773EBA6D" w:rsidR="00A4668C" w:rsidRPr="00DE10E5" w:rsidRDefault="00A4668C" w:rsidP="00A4668C">
      <w:pPr>
        <w:spacing w:after="0"/>
        <w:rPr>
          <w:rFonts w:eastAsiaTheme="majorEastAsia" w:cstheme="majorBidi"/>
          <w:i/>
          <w:sz w:val="22"/>
          <w:szCs w:val="22"/>
          <w:lang w:val="es-ES_tradnl"/>
        </w:rPr>
      </w:pPr>
      <w:r w:rsidRPr="00DE10E5">
        <w:rPr>
          <w:rFonts w:eastAsiaTheme="majorEastAsia" w:cstheme="majorBidi"/>
          <w:i/>
          <w:iCs/>
          <w:sz w:val="22"/>
          <w:szCs w:val="22"/>
          <w:lang w:val="es-ES_tradnl"/>
        </w:rPr>
        <w:t xml:space="preserve">Haga clic en el enlace y, luego, haga clic en el botón </w:t>
      </w:r>
      <w:r w:rsidR="00DE10E5">
        <w:rPr>
          <w:rFonts w:eastAsiaTheme="majorEastAsia" w:cstheme="majorBidi"/>
          <w:i/>
          <w:iCs/>
          <w:sz w:val="22"/>
          <w:szCs w:val="22"/>
          <w:lang w:val="es-ES_tradnl"/>
        </w:rPr>
        <w:t>‘</w:t>
      </w:r>
      <w:r w:rsidRPr="00DE10E5">
        <w:rPr>
          <w:rFonts w:eastAsiaTheme="majorEastAsia" w:cstheme="majorBidi"/>
          <w:i/>
          <w:iCs/>
          <w:sz w:val="22"/>
          <w:szCs w:val="22"/>
          <w:lang w:val="es-ES_tradnl"/>
        </w:rPr>
        <w:t>Yo quiero</w:t>
      </w:r>
      <w:r w:rsidR="00DE10E5">
        <w:rPr>
          <w:rFonts w:eastAsiaTheme="majorEastAsia" w:cstheme="majorBidi"/>
          <w:i/>
          <w:iCs/>
          <w:sz w:val="22"/>
          <w:szCs w:val="22"/>
          <w:lang w:val="es-ES_tradnl"/>
        </w:rPr>
        <w:t>’</w:t>
      </w:r>
      <w:r w:rsidRPr="00DE10E5">
        <w:rPr>
          <w:rFonts w:eastAsiaTheme="majorEastAsia" w:cstheme="majorBidi"/>
          <w:i/>
          <w:iCs/>
          <w:sz w:val="22"/>
          <w:szCs w:val="22"/>
          <w:lang w:val="es-ES_tradnl"/>
        </w:rPr>
        <w:t xml:space="preserve"> situado en la parte superior izquierda del mapa. Seleccione </w:t>
      </w:r>
      <w:r w:rsidR="00DE10E5">
        <w:rPr>
          <w:rFonts w:eastAsiaTheme="majorEastAsia" w:cstheme="majorBidi"/>
          <w:i/>
          <w:iCs/>
          <w:sz w:val="22"/>
          <w:szCs w:val="22"/>
          <w:lang w:val="es-ES_tradnl"/>
        </w:rPr>
        <w:t>‘</w:t>
      </w:r>
      <w:r w:rsidRPr="00DE10E5">
        <w:rPr>
          <w:rFonts w:eastAsiaTheme="majorEastAsia" w:cstheme="majorBidi"/>
          <w:i/>
          <w:iCs/>
          <w:sz w:val="22"/>
          <w:szCs w:val="22"/>
          <w:lang w:val="es-ES_tradnl"/>
        </w:rPr>
        <w:t>Buscar mi Concejo Distrital</w:t>
      </w:r>
      <w:r w:rsidR="00DE10E5">
        <w:rPr>
          <w:rFonts w:eastAsiaTheme="majorEastAsia" w:cstheme="majorBidi"/>
          <w:i/>
          <w:iCs/>
          <w:sz w:val="22"/>
          <w:szCs w:val="22"/>
          <w:lang w:val="es-ES_tradnl"/>
        </w:rPr>
        <w:t>’</w:t>
      </w:r>
      <w:r w:rsidRPr="00DE10E5">
        <w:rPr>
          <w:rFonts w:eastAsiaTheme="majorEastAsia" w:cstheme="majorBidi"/>
          <w:i/>
          <w:iCs/>
          <w:sz w:val="22"/>
          <w:szCs w:val="22"/>
          <w:lang w:val="es-ES_tradnl"/>
        </w:rPr>
        <w:t>. Introduzca la dirección en el cuadro de texto situado en la parte superior izquierda de la pantalla. Mientras escribe la dirección, se completará automáticamente con opciones de direcciones. Seleccione la dirección y haga clic en enviar.</w:t>
      </w:r>
    </w:p>
    <w:p w14:paraId="714C4D4E" w14:textId="278370DA" w:rsidR="00EF3222" w:rsidRPr="00DE10E5" w:rsidRDefault="00A4668C" w:rsidP="06E46932">
      <w:pPr>
        <w:spacing w:after="0"/>
        <w:rPr>
          <w:rFonts w:eastAsiaTheme="majorEastAsia" w:cstheme="majorBidi"/>
          <w:i/>
          <w:sz w:val="22"/>
          <w:szCs w:val="22"/>
          <w:lang w:val="es-ES_tradnl"/>
        </w:rPr>
      </w:pPr>
      <w:r w:rsidRPr="00DE10E5">
        <w:rPr>
          <w:rFonts w:eastAsiaTheme="majorEastAsia" w:cstheme="majorBidi"/>
          <w:i/>
          <w:iCs/>
          <w:sz w:val="22"/>
          <w:szCs w:val="22"/>
          <w:lang w:val="es-ES_tradnl"/>
        </w:rPr>
        <w:t xml:space="preserve">CONSEJO: Para garantizar un resultado correcto, haga clic en </w:t>
      </w:r>
      <w:r w:rsidR="00DE10E5">
        <w:rPr>
          <w:rFonts w:eastAsiaTheme="majorEastAsia" w:cstheme="majorBidi"/>
          <w:i/>
          <w:iCs/>
          <w:sz w:val="22"/>
          <w:szCs w:val="22"/>
          <w:lang w:val="es-ES_tradnl"/>
        </w:rPr>
        <w:t>“</w:t>
      </w:r>
      <w:r w:rsidRPr="00DE10E5">
        <w:rPr>
          <w:rFonts w:eastAsiaTheme="majorEastAsia" w:cstheme="majorBidi"/>
          <w:i/>
          <w:iCs/>
          <w:sz w:val="22"/>
          <w:szCs w:val="22"/>
          <w:lang w:val="es-ES_tradnl"/>
        </w:rPr>
        <w:t>Consejos para la Búsqueda de Direcciones</w:t>
      </w:r>
      <w:r w:rsidR="00DE10E5">
        <w:rPr>
          <w:rFonts w:eastAsiaTheme="majorEastAsia" w:cstheme="majorBidi"/>
          <w:i/>
          <w:iCs/>
          <w:sz w:val="22"/>
          <w:szCs w:val="22"/>
          <w:lang w:val="es-ES_tradnl"/>
        </w:rPr>
        <w:t>”</w:t>
      </w:r>
      <w:r w:rsidRPr="00DE10E5">
        <w:rPr>
          <w:rFonts w:eastAsiaTheme="majorEastAsia" w:cstheme="majorBidi"/>
          <w:i/>
          <w:iCs/>
          <w:sz w:val="22"/>
          <w:szCs w:val="22"/>
          <w:lang w:val="es-ES_tradnl"/>
        </w:rPr>
        <w:t xml:space="preserve"> en la parte izquierda de la pantalla.</w:t>
      </w:r>
      <w:r w:rsidR="00EF3222" w:rsidRPr="00DE10E5">
        <w:rPr>
          <w:rFonts w:eastAsiaTheme="majorEastAsia" w:cstheme="majorBidi"/>
          <w:i/>
          <w:sz w:val="22"/>
          <w:szCs w:val="22"/>
          <w:lang w:val="es-ES_tradnl"/>
        </w:rPr>
        <w:t>   </w:t>
      </w:r>
    </w:p>
    <w:p w14:paraId="6330AE47" w14:textId="7EB400BB" w:rsidR="00EF3222" w:rsidRPr="00DE10E5" w:rsidRDefault="00EF3222" w:rsidP="06E46932">
      <w:pPr>
        <w:spacing w:after="0"/>
        <w:rPr>
          <w:rFonts w:eastAsiaTheme="majorEastAsia" w:cstheme="majorBidi"/>
          <w:b/>
          <w:bCs/>
          <w:lang w:val="es-ES_tradnl"/>
        </w:rPr>
      </w:pPr>
      <w:r w:rsidRPr="00DE10E5">
        <w:rPr>
          <w:lang w:val="es-ES_tradnl"/>
        </w:rPr>
        <w:br/>
      </w:r>
      <w:r w:rsidR="00A4668C" w:rsidRPr="00DE10E5">
        <w:rPr>
          <w:rFonts w:eastAsiaTheme="majorEastAsia" w:cstheme="majorBidi"/>
          <w:b/>
          <w:bCs/>
          <w:lang w:val="es-ES_tradnl"/>
        </w:rPr>
        <w:t>¿Cuáles de las siguientes opciones aplican a la ubicación histórica del proyecto</w:t>
      </w:r>
      <w:r w:rsidRPr="00DE10E5">
        <w:rPr>
          <w:rFonts w:eastAsiaTheme="majorEastAsia" w:cstheme="majorBidi"/>
          <w:b/>
          <w:bCs/>
          <w:lang w:val="es-ES_tradnl"/>
        </w:rPr>
        <w:t>?</w:t>
      </w:r>
      <w:r w:rsidRPr="00DE10E5">
        <w:rPr>
          <w:rFonts w:eastAsiaTheme="majorEastAsia" w:cstheme="majorBidi"/>
          <w:lang w:val="es-ES_tradnl"/>
        </w:rPr>
        <w:t xml:space="preserve"> (</w:t>
      </w:r>
      <w:r w:rsidR="00A4668C" w:rsidRPr="00DE10E5">
        <w:rPr>
          <w:rFonts w:eastAsiaTheme="majorEastAsia" w:cstheme="majorBidi"/>
          <w:lang w:val="es-ES_tradnl"/>
        </w:rPr>
        <w:t>Seleccione todas las que apliquen</w:t>
      </w:r>
      <w:r w:rsidRPr="00DE10E5">
        <w:rPr>
          <w:rFonts w:eastAsiaTheme="majorEastAsia" w:cstheme="majorBidi"/>
          <w:lang w:val="es-ES_tradnl"/>
        </w:rPr>
        <w:t>)</w:t>
      </w:r>
      <w:r w:rsidRPr="00DE10E5">
        <w:rPr>
          <w:rFonts w:eastAsiaTheme="majorEastAsia" w:cstheme="majorBidi"/>
          <w:i/>
          <w:lang w:val="es-ES_tradnl"/>
        </w:rPr>
        <w:t xml:space="preserve"> </w:t>
      </w:r>
      <w:r w:rsidR="00EB4270" w:rsidRPr="00DE10E5">
        <w:rPr>
          <w:rFonts w:eastAsiaTheme="majorEastAsia" w:cstheme="majorBidi"/>
          <w:lang w:val="es-ES_tradnl"/>
        </w:rPr>
        <w:t xml:space="preserve">{obligatorio} </w:t>
      </w:r>
      <w:r w:rsidR="3556EC81" w:rsidRPr="00DE10E5">
        <w:rPr>
          <w:rFonts w:eastAsiaTheme="majorEastAsia" w:cstheme="majorBidi"/>
          <w:lang w:val="es-ES_tradnl"/>
        </w:rPr>
        <w:t>:</w:t>
      </w:r>
    </w:p>
    <w:p w14:paraId="512D645E" w14:textId="77777777" w:rsidR="00B61A5A" w:rsidRPr="00DE10E5" w:rsidRDefault="00B61A5A" w:rsidP="00B61A5A">
      <w:pPr>
        <w:numPr>
          <w:ilvl w:val="0"/>
          <w:numId w:val="20"/>
        </w:numPr>
        <w:spacing w:after="0"/>
        <w:rPr>
          <w:rFonts w:eastAsiaTheme="majorEastAsia" w:cstheme="majorBidi"/>
          <w:lang w:val="es-ES_tradnl"/>
        </w:rPr>
      </w:pPr>
      <w:r w:rsidRPr="00DE10E5">
        <w:rPr>
          <w:rFonts w:eastAsiaTheme="majorEastAsia" w:cstheme="majorBidi"/>
          <w:lang w:val="es-ES_tradnl"/>
        </w:rPr>
        <w:t>Monumento histórico de la ciudad de Austin</w:t>
      </w:r>
    </w:p>
    <w:p w14:paraId="557048A2" w14:textId="77777777" w:rsidR="00B61A5A" w:rsidRPr="00DE10E5" w:rsidRDefault="00B61A5A" w:rsidP="00B61A5A">
      <w:pPr>
        <w:numPr>
          <w:ilvl w:val="0"/>
          <w:numId w:val="20"/>
        </w:numPr>
        <w:spacing w:after="0"/>
        <w:rPr>
          <w:rFonts w:eastAsiaTheme="majorEastAsia" w:cstheme="majorBidi"/>
          <w:lang w:val="es-ES_tradnl"/>
        </w:rPr>
      </w:pPr>
      <w:r w:rsidRPr="00DE10E5">
        <w:rPr>
          <w:rFonts w:eastAsiaTheme="majorEastAsia" w:cstheme="majorBidi"/>
          <w:lang w:val="es-ES_tradnl"/>
        </w:rPr>
        <w:t>Distrito histórico local de la ciudad de Austin (propiedad histórica contribuyente)</w:t>
      </w:r>
    </w:p>
    <w:p w14:paraId="4F9F4A90" w14:textId="77777777" w:rsidR="00B61A5A" w:rsidRPr="00DE10E5" w:rsidRDefault="00B61A5A" w:rsidP="00B61A5A">
      <w:pPr>
        <w:numPr>
          <w:ilvl w:val="0"/>
          <w:numId w:val="20"/>
        </w:numPr>
        <w:spacing w:after="0"/>
        <w:rPr>
          <w:rFonts w:eastAsiaTheme="majorEastAsia" w:cstheme="majorBidi"/>
          <w:lang w:val="es-ES_tradnl"/>
        </w:rPr>
      </w:pPr>
      <w:r w:rsidRPr="00DE10E5">
        <w:rPr>
          <w:rFonts w:eastAsiaTheme="majorEastAsia" w:cstheme="majorBidi"/>
          <w:lang w:val="es-ES_tradnl"/>
        </w:rPr>
        <w:t>Monumento histórico registrado de Texas</w:t>
      </w:r>
    </w:p>
    <w:p w14:paraId="2CFC5CBE" w14:textId="77777777" w:rsidR="00B61A5A" w:rsidRPr="00DE10E5" w:rsidRDefault="00B61A5A" w:rsidP="00B61A5A">
      <w:pPr>
        <w:numPr>
          <w:ilvl w:val="0"/>
          <w:numId w:val="20"/>
        </w:numPr>
        <w:spacing w:after="0"/>
        <w:rPr>
          <w:rFonts w:eastAsiaTheme="majorEastAsia" w:cstheme="majorBidi"/>
          <w:lang w:val="es-ES_tradnl"/>
        </w:rPr>
      </w:pPr>
      <w:r w:rsidRPr="00DE10E5">
        <w:rPr>
          <w:rFonts w:eastAsiaTheme="majorEastAsia" w:cstheme="majorBidi"/>
          <w:lang w:val="es-ES_tradnl"/>
        </w:rPr>
        <w:t>Monumento histórico del Estado</w:t>
      </w:r>
    </w:p>
    <w:p w14:paraId="687EA41C" w14:textId="77777777" w:rsidR="00B61A5A" w:rsidRPr="00DE10E5" w:rsidRDefault="00B61A5A" w:rsidP="00B61A5A">
      <w:pPr>
        <w:numPr>
          <w:ilvl w:val="0"/>
          <w:numId w:val="20"/>
        </w:numPr>
        <w:spacing w:after="0"/>
        <w:rPr>
          <w:rFonts w:eastAsiaTheme="majorEastAsia" w:cstheme="majorBidi"/>
          <w:lang w:val="es-ES_tradnl"/>
        </w:rPr>
      </w:pPr>
      <w:r w:rsidRPr="00DE10E5">
        <w:rPr>
          <w:rFonts w:eastAsiaTheme="majorEastAsia" w:cstheme="majorBidi"/>
          <w:lang w:val="es-ES_tradnl"/>
        </w:rPr>
        <w:t>Registro Nacional de Lugares Históricos (propiedad histórica contribuyente)</w:t>
      </w:r>
    </w:p>
    <w:p w14:paraId="5D6AC420" w14:textId="77777777" w:rsidR="00B61A5A" w:rsidRPr="00DE10E5" w:rsidRDefault="00B61A5A" w:rsidP="00B61A5A">
      <w:pPr>
        <w:numPr>
          <w:ilvl w:val="0"/>
          <w:numId w:val="20"/>
        </w:numPr>
        <w:spacing w:after="0"/>
        <w:rPr>
          <w:rFonts w:eastAsiaTheme="majorEastAsia" w:cstheme="majorBidi"/>
          <w:lang w:val="es-ES_tradnl"/>
        </w:rPr>
      </w:pPr>
      <w:r w:rsidRPr="00DE10E5">
        <w:rPr>
          <w:rFonts w:eastAsiaTheme="majorEastAsia" w:cstheme="majorBidi"/>
          <w:lang w:val="es-ES_tradnl"/>
        </w:rPr>
        <w:t>Registro Nacional de Distritos Históricos (propiedad histórica contribuyente)</w:t>
      </w:r>
    </w:p>
    <w:p w14:paraId="63F2E66D" w14:textId="547123D5" w:rsidR="00B61A5A" w:rsidRPr="00DE10E5" w:rsidRDefault="00B61A5A" w:rsidP="00B61A5A">
      <w:pPr>
        <w:numPr>
          <w:ilvl w:val="0"/>
          <w:numId w:val="20"/>
        </w:numPr>
        <w:spacing w:after="0"/>
        <w:rPr>
          <w:rFonts w:eastAsiaTheme="majorEastAsia" w:cstheme="majorBidi"/>
          <w:lang w:val="es-ES_tradnl"/>
        </w:rPr>
      </w:pPr>
      <w:r w:rsidRPr="00DE10E5">
        <w:rPr>
          <w:rFonts w:eastAsiaTheme="majorEastAsia" w:cstheme="majorBidi"/>
          <w:lang w:val="es-ES_tradnl"/>
        </w:rPr>
        <w:t xml:space="preserve">Ninguna, pero la ubicación es elegible para la designación histórica y se está tramitando dicha designación (la propiedad debe ser designada antes de que finalice la vigencia del presente Acuerdo) </w:t>
      </w:r>
    </w:p>
    <w:p w14:paraId="787EC587" w14:textId="77777777" w:rsidR="00B61A5A" w:rsidRPr="00DE10E5" w:rsidRDefault="00B61A5A" w:rsidP="00B61A5A">
      <w:pPr>
        <w:numPr>
          <w:ilvl w:val="0"/>
          <w:numId w:val="20"/>
        </w:numPr>
        <w:spacing w:after="0"/>
        <w:rPr>
          <w:rFonts w:eastAsiaTheme="majorEastAsia" w:cstheme="majorBidi"/>
          <w:lang w:val="es-ES_tradnl"/>
        </w:rPr>
      </w:pPr>
      <w:r w:rsidRPr="00DE10E5">
        <w:rPr>
          <w:rFonts w:eastAsiaTheme="majorEastAsia" w:cstheme="majorBidi"/>
          <w:lang w:val="es-ES_tradnl"/>
        </w:rPr>
        <w:t>Ninguna, pero la propuesta de Eventos de Patrimonio se encuentra en un lugar que representa la historia local y se promocionará entre los turistas</w:t>
      </w:r>
    </w:p>
    <w:p w14:paraId="326CB565" w14:textId="77777777" w:rsidR="00B61A5A" w:rsidRPr="00DE10E5" w:rsidRDefault="00B61A5A" w:rsidP="00B61A5A">
      <w:pPr>
        <w:numPr>
          <w:ilvl w:val="0"/>
          <w:numId w:val="20"/>
        </w:numPr>
        <w:spacing w:after="0"/>
        <w:rPr>
          <w:rFonts w:eastAsiaTheme="majorEastAsia" w:cstheme="majorBidi"/>
          <w:lang w:val="es-ES_tradnl"/>
        </w:rPr>
      </w:pPr>
      <w:r w:rsidRPr="00DE10E5">
        <w:rPr>
          <w:rFonts w:eastAsiaTheme="majorEastAsia" w:cstheme="majorBidi"/>
          <w:lang w:val="es-ES_tradnl"/>
        </w:rPr>
        <w:t>Ninguna, pero la propuesta de Eventos de Patrimonio se encuentra dentro de un distrito patrimonial aprobado por el Concejo (que incluye el Corredor del Patrimonio Mexicano-Americano de la 5ta Calle, el Distrito del Patrimonio Cultural Afroamericano y el Distrito Cultural del Río Rojo)</w:t>
      </w:r>
    </w:p>
    <w:p w14:paraId="2C59A035" w14:textId="4F71ECBF" w:rsidR="00EF3222" w:rsidRPr="00DE10E5" w:rsidRDefault="00B61A5A" w:rsidP="00B61A5A">
      <w:pPr>
        <w:numPr>
          <w:ilvl w:val="0"/>
          <w:numId w:val="20"/>
        </w:numPr>
        <w:spacing w:after="0"/>
        <w:rPr>
          <w:rFonts w:eastAsiaTheme="majorEastAsia" w:cstheme="majorBidi"/>
          <w:lang w:val="es-ES_tradnl"/>
        </w:rPr>
      </w:pPr>
      <w:r w:rsidRPr="00DE10E5">
        <w:rPr>
          <w:rFonts w:eastAsiaTheme="majorEastAsia" w:cstheme="majorBidi"/>
          <w:lang w:val="es-ES_tradnl"/>
        </w:rPr>
        <w:t xml:space="preserve">No </w:t>
      </w:r>
      <w:r w:rsidR="00234081" w:rsidRPr="00DE10E5">
        <w:rPr>
          <w:rFonts w:eastAsiaTheme="majorEastAsia" w:cstheme="majorBidi"/>
          <w:lang w:val="es-ES_tradnl"/>
        </w:rPr>
        <w:t>lo sé</w:t>
      </w:r>
    </w:p>
    <w:p w14:paraId="68E98E4E" w14:textId="250AE94E" w:rsidR="00EF3222" w:rsidRPr="00DE10E5" w:rsidRDefault="00B61A5A" w:rsidP="00B61A5A">
      <w:pPr>
        <w:numPr>
          <w:ilvl w:val="0"/>
          <w:numId w:val="21"/>
        </w:numPr>
        <w:spacing w:after="0"/>
        <w:rPr>
          <w:rFonts w:eastAsiaTheme="majorEastAsia" w:cstheme="majorBidi"/>
          <w:i/>
          <w:iCs/>
          <w:lang w:val="es-ES_tradnl"/>
        </w:rPr>
      </w:pPr>
      <w:r w:rsidRPr="00DE10E5">
        <w:rPr>
          <w:rFonts w:eastAsiaTheme="majorEastAsia" w:cstheme="majorBidi"/>
          <w:lang w:val="es-ES_tradnl"/>
        </w:rPr>
        <w:t>Para obtener más información sobre la designación histórica de una propiedad, por favor visite la página</w:t>
      </w:r>
      <w:r w:rsidR="00EF3222" w:rsidRPr="00DE10E5">
        <w:rPr>
          <w:rFonts w:eastAsiaTheme="majorEastAsia" w:cstheme="majorBidi"/>
          <w:lang w:val="es-ES_tradnl"/>
        </w:rPr>
        <w:t xml:space="preserve"> </w:t>
      </w:r>
      <w:hyperlink r:id="rId11">
        <w:r w:rsidRPr="00DE10E5">
          <w:rPr>
            <w:rStyle w:val="Hipervnculo"/>
            <w:rFonts w:eastAsiaTheme="majorEastAsia" w:cstheme="majorBidi"/>
            <w:color w:val="auto"/>
            <w:lang w:val="es-ES_tradnl"/>
          </w:rPr>
          <w:t>Recursos de Investigación Histórica</w:t>
        </w:r>
      </w:hyperlink>
      <w:r w:rsidRPr="00DE10E5">
        <w:rPr>
          <w:rFonts w:eastAsiaTheme="majorEastAsia" w:cstheme="majorBidi"/>
          <w:lang w:val="es-ES_tradnl"/>
        </w:rPr>
        <w:t>. Si necesita más ayuda, por favor envíe un correo electrónico a</w:t>
      </w:r>
      <w:r w:rsidR="00EF3222" w:rsidRPr="00DE10E5">
        <w:rPr>
          <w:rFonts w:eastAsiaTheme="majorEastAsia" w:cstheme="majorBidi"/>
          <w:lang w:val="es-ES_tradnl"/>
        </w:rPr>
        <w:t xml:space="preserve"> </w:t>
      </w:r>
      <w:hyperlink r:id="rId12">
        <w:r w:rsidR="00EF3222" w:rsidRPr="00DE10E5">
          <w:rPr>
            <w:rStyle w:val="Hipervnculo"/>
            <w:rFonts w:eastAsiaTheme="majorEastAsia" w:cstheme="majorBidi"/>
            <w:lang w:val="es-ES_tradnl"/>
          </w:rPr>
          <w:t>heritagetourism@austintexas.gov. </w:t>
        </w:r>
      </w:hyperlink>
    </w:p>
    <w:p w14:paraId="6EB44E07" w14:textId="07325B2F" w:rsidR="00EF3222" w:rsidRPr="00DE10E5" w:rsidRDefault="00EF3222" w:rsidP="00B61A5A">
      <w:pPr>
        <w:spacing w:after="0"/>
        <w:ind w:left="720"/>
        <w:rPr>
          <w:rFonts w:eastAsiaTheme="majorEastAsia" w:cstheme="majorBidi"/>
          <w:b/>
          <w:bCs/>
          <w:lang w:val="es-ES_tradnl"/>
        </w:rPr>
      </w:pPr>
      <w:r w:rsidRPr="00DE10E5">
        <w:rPr>
          <w:lang w:val="es-ES_tradnl"/>
        </w:rPr>
        <w:br/>
      </w:r>
      <w:r w:rsidR="00B61A5A" w:rsidRPr="00DE10E5">
        <w:rPr>
          <w:rFonts w:eastAsiaTheme="majorEastAsia" w:cstheme="majorBidi"/>
          <w:b/>
          <w:bCs/>
          <w:lang w:val="es-ES_tradnl"/>
        </w:rPr>
        <w:t>ACCIÓN: Suba la documentación de designación histórica o la documentación que indique que la propiedad es elegible para una designación histórica a nivel local, estatal o nacional.</w:t>
      </w:r>
      <w:r w:rsidR="0A8C506C" w:rsidRPr="00DE10E5">
        <w:rPr>
          <w:rFonts w:eastAsiaTheme="majorEastAsia" w:cstheme="majorBidi"/>
          <w:lang w:val="es-ES_tradnl"/>
        </w:rPr>
        <w:t xml:space="preserve"> </w:t>
      </w:r>
      <w:r w:rsidR="00EB4270" w:rsidRPr="00DE10E5">
        <w:rPr>
          <w:rFonts w:eastAsiaTheme="majorEastAsia" w:cstheme="majorBidi"/>
          <w:lang w:val="es-ES_tradnl"/>
        </w:rPr>
        <w:t xml:space="preserve">{obligatorio} </w:t>
      </w:r>
      <w:r w:rsidRPr="00DE10E5">
        <w:rPr>
          <w:rFonts w:eastAsiaTheme="majorEastAsia" w:cstheme="majorBidi"/>
          <w:lang w:val="es-ES_tradnl"/>
        </w:rPr>
        <w:t> </w:t>
      </w:r>
    </w:p>
    <w:p w14:paraId="778C4DCC" w14:textId="5839E2F1" w:rsidR="069EB2C4" w:rsidRPr="00DE10E5" w:rsidRDefault="069EB2C4" w:rsidP="069EB2C4">
      <w:pPr>
        <w:spacing w:after="0"/>
        <w:ind w:left="720"/>
        <w:rPr>
          <w:rFonts w:eastAsiaTheme="majorEastAsia" w:cstheme="majorBidi"/>
          <w:i/>
          <w:iCs/>
          <w:sz w:val="22"/>
          <w:szCs w:val="22"/>
          <w:lang w:val="es-ES_tradnl"/>
        </w:rPr>
      </w:pPr>
    </w:p>
    <w:p w14:paraId="5E8DDF11" w14:textId="62117F6A" w:rsidR="00EF3222" w:rsidRPr="00DE10E5" w:rsidRDefault="00B61A5A" w:rsidP="00B61A5A">
      <w:pPr>
        <w:spacing w:after="0"/>
        <w:ind w:left="720"/>
        <w:rPr>
          <w:rFonts w:eastAsiaTheme="majorEastAsia" w:cstheme="majorBidi"/>
          <w:i/>
          <w:sz w:val="22"/>
          <w:szCs w:val="22"/>
          <w:lang w:val="es-ES_tradnl"/>
        </w:rPr>
      </w:pPr>
      <w:r w:rsidRPr="00DE10E5">
        <w:rPr>
          <w:rFonts w:eastAsiaTheme="majorEastAsia" w:cstheme="majorBidi"/>
          <w:i/>
          <w:sz w:val="22"/>
          <w:szCs w:val="22"/>
          <w:lang w:val="es-ES_tradnl"/>
        </w:rPr>
        <w:t>La documentación de los marcadores históricos por sí sola no cumple con los requisitos de elegibilidad. Consulte una lista de</w:t>
      </w:r>
      <w:r w:rsidR="00EF3222" w:rsidRPr="00DE10E5">
        <w:rPr>
          <w:rFonts w:eastAsiaTheme="majorEastAsia" w:cstheme="majorBidi"/>
          <w:i/>
          <w:sz w:val="22"/>
          <w:szCs w:val="22"/>
          <w:lang w:val="es-ES_tradnl"/>
        </w:rPr>
        <w:t xml:space="preserve"> </w:t>
      </w:r>
      <w:hyperlink r:id="rId13">
        <w:r w:rsidRPr="00DE10E5">
          <w:rPr>
            <w:rStyle w:val="Hipervnculo"/>
            <w:rFonts w:eastAsiaTheme="majorEastAsia" w:cstheme="majorBidi"/>
            <w:i/>
            <w:color w:val="auto"/>
            <w:sz w:val="22"/>
            <w:szCs w:val="22"/>
            <w:lang w:val="es-ES_tradnl"/>
          </w:rPr>
          <w:t>recursos históricos</w:t>
        </w:r>
      </w:hyperlink>
      <w:r w:rsidR="00EF3222" w:rsidRPr="00DE10E5">
        <w:rPr>
          <w:rFonts w:eastAsiaTheme="majorEastAsia" w:cstheme="majorBidi"/>
          <w:i/>
          <w:sz w:val="22"/>
          <w:szCs w:val="22"/>
          <w:lang w:val="es-ES_tradnl"/>
        </w:rPr>
        <w:t xml:space="preserve"> </w:t>
      </w:r>
      <w:r w:rsidRPr="00DE10E5">
        <w:rPr>
          <w:rFonts w:eastAsiaTheme="majorEastAsia" w:cstheme="majorBidi"/>
          <w:i/>
          <w:iCs/>
          <w:sz w:val="22"/>
          <w:szCs w:val="22"/>
          <w:lang w:val="es-ES_tradnl"/>
        </w:rPr>
        <w:t>en línea para investigar más a fondo el status de la designación histórica.</w:t>
      </w:r>
      <w:r w:rsidR="00EF3222" w:rsidRPr="00DE10E5">
        <w:rPr>
          <w:rFonts w:eastAsiaTheme="majorEastAsia" w:cstheme="majorBidi"/>
          <w:i/>
          <w:sz w:val="22"/>
          <w:szCs w:val="22"/>
          <w:lang w:val="es-ES_tradnl"/>
        </w:rPr>
        <w:t> </w:t>
      </w:r>
      <w:r w:rsidR="00EF3222" w:rsidRPr="00DE10E5">
        <w:rPr>
          <w:lang w:val="es-ES_tradnl"/>
        </w:rPr>
        <w:br/>
      </w:r>
      <w:r w:rsidR="00EF3222" w:rsidRPr="00DE10E5">
        <w:rPr>
          <w:rFonts w:eastAsiaTheme="majorEastAsia" w:cstheme="majorBidi"/>
          <w:sz w:val="22"/>
          <w:szCs w:val="22"/>
          <w:lang w:val="es-ES_tradnl"/>
        </w:rPr>
        <w:t> </w:t>
      </w:r>
      <w:r w:rsidR="00EF3222" w:rsidRPr="00DE10E5">
        <w:rPr>
          <w:rFonts w:eastAsiaTheme="majorEastAsia" w:cstheme="majorBidi"/>
          <w:lang w:val="es-ES_tradnl"/>
        </w:rPr>
        <w:t> </w:t>
      </w:r>
    </w:p>
    <w:p w14:paraId="4AF24E8B" w14:textId="32329A16" w:rsidR="03BB7AD9" w:rsidRPr="00DE10E5" w:rsidRDefault="03BB7AD9" w:rsidP="03BB7AD9">
      <w:pPr>
        <w:spacing w:after="0"/>
        <w:rPr>
          <w:rFonts w:eastAsiaTheme="majorEastAsia" w:cstheme="majorBidi"/>
          <w:b/>
          <w:bCs/>
          <w:lang w:val="es-ES_tradnl"/>
        </w:rPr>
      </w:pPr>
    </w:p>
    <w:p w14:paraId="07D24939" w14:textId="28F1189A" w:rsidR="03BB7AD9" w:rsidRPr="00DE10E5" w:rsidRDefault="03BB7AD9" w:rsidP="03BB7AD9">
      <w:pPr>
        <w:spacing w:after="0"/>
        <w:rPr>
          <w:rFonts w:eastAsiaTheme="majorEastAsia" w:cstheme="majorBidi"/>
          <w:b/>
          <w:bCs/>
          <w:lang w:val="es-ES_tradnl"/>
        </w:rPr>
      </w:pPr>
    </w:p>
    <w:p w14:paraId="03B367E5" w14:textId="03B6D38E" w:rsidR="00EF3222" w:rsidRPr="00DE10E5" w:rsidRDefault="00B61A5A" w:rsidP="06E46932">
      <w:pPr>
        <w:spacing w:after="0"/>
        <w:rPr>
          <w:rFonts w:eastAsiaTheme="majorEastAsia" w:cstheme="majorBidi"/>
          <w:lang w:val="es-ES_tradnl"/>
        </w:rPr>
      </w:pPr>
      <w:r w:rsidRPr="00DE10E5">
        <w:rPr>
          <w:rFonts w:eastAsiaTheme="majorEastAsia" w:cstheme="majorBidi"/>
          <w:b/>
          <w:bCs/>
          <w:lang w:val="es-ES_tradnl"/>
        </w:rPr>
        <w:t>¿Existen gravámenes sobre la propiedad histórica?</w:t>
      </w:r>
      <w:r w:rsidR="00EF3222" w:rsidRPr="00DE10E5">
        <w:rPr>
          <w:rFonts w:eastAsiaTheme="majorEastAsia" w:cstheme="majorBidi"/>
          <w:lang w:val="es-ES_tradnl"/>
        </w:rPr>
        <w:t xml:space="preserve"> </w:t>
      </w:r>
      <w:r w:rsidR="00EB4270" w:rsidRPr="00DE10E5">
        <w:rPr>
          <w:rFonts w:eastAsiaTheme="majorEastAsia" w:cstheme="majorBidi"/>
          <w:lang w:val="es-ES_tradnl"/>
        </w:rPr>
        <w:t>{obligatorio}</w:t>
      </w:r>
      <w:r w:rsidR="2BD5F67E" w:rsidRPr="00DE10E5">
        <w:rPr>
          <w:rFonts w:eastAsiaTheme="majorEastAsia" w:cstheme="majorBidi"/>
          <w:lang w:val="es-ES_tradnl"/>
        </w:rPr>
        <w:t>:</w:t>
      </w:r>
    </w:p>
    <w:p w14:paraId="14A57211" w14:textId="2CE0454A" w:rsidR="00EF3222" w:rsidRPr="00DE10E5" w:rsidRDefault="00B61A5A" w:rsidP="00BF1C90">
      <w:pPr>
        <w:pStyle w:val="Prrafodelista"/>
        <w:numPr>
          <w:ilvl w:val="0"/>
          <w:numId w:val="22"/>
        </w:numPr>
        <w:spacing w:after="0"/>
        <w:rPr>
          <w:rFonts w:eastAsiaTheme="majorEastAsia" w:cstheme="majorBidi"/>
          <w:lang w:val="es-ES_tradnl"/>
        </w:rPr>
      </w:pPr>
      <w:r w:rsidRPr="00DE10E5">
        <w:rPr>
          <w:rFonts w:eastAsiaTheme="majorEastAsia" w:cstheme="majorBidi"/>
          <w:lang w:val="es-ES_tradnl"/>
        </w:rPr>
        <w:t>Sí</w:t>
      </w:r>
      <w:r w:rsidR="00EF3222" w:rsidRPr="00DE10E5">
        <w:rPr>
          <w:rFonts w:eastAsiaTheme="majorEastAsia" w:cstheme="majorBidi"/>
          <w:lang w:val="es-ES_tradnl"/>
        </w:rPr>
        <w:t> </w:t>
      </w:r>
    </w:p>
    <w:p w14:paraId="2A15C0A8" w14:textId="77777777" w:rsidR="00EF3222" w:rsidRPr="00DE10E5" w:rsidRDefault="00EF3222" w:rsidP="00BF1C90">
      <w:pPr>
        <w:pStyle w:val="Prrafodelista"/>
        <w:numPr>
          <w:ilvl w:val="0"/>
          <w:numId w:val="22"/>
        </w:numPr>
        <w:spacing w:after="0"/>
        <w:rPr>
          <w:rFonts w:eastAsiaTheme="majorEastAsia" w:cstheme="majorBidi"/>
          <w:lang w:val="es-ES_tradnl"/>
        </w:rPr>
      </w:pPr>
      <w:r w:rsidRPr="00DE10E5">
        <w:rPr>
          <w:rFonts w:eastAsiaTheme="majorEastAsia" w:cstheme="majorBidi"/>
          <w:lang w:val="es-ES_tradnl"/>
        </w:rPr>
        <w:t>No </w:t>
      </w:r>
    </w:p>
    <w:p w14:paraId="1F8CB5A4" w14:textId="04E775C4" w:rsidR="00EF3222" w:rsidRPr="00DE10E5" w:rsidRDefault="00B61A5A" w:rsidP="00BF1C90">
      <w:pPr>
        <w:pStyle w:val="Prrafodelista"/>
        <w:numPr>
          <w:ilvl w:val="0"/>
          <w:numId w:val="22"/>
        </w:numPr>
        <w:spacing w:after="0"/>
        <w:rPr>
          <w:rFonts w:eastAsiaTheme="majorEastAsia" w:cstheme="majorBidi"/>
          <w:lang w:val="es-ES_tradnl"/>
        </w:rPr>
      </w:pPr>
      <w:r w:rsidRPr="00DE10E5">
        <w:rPr>
          <w:rFonts w:eastAsiaTheme="majorEastAsia" w:cstheme="majorBidi"/>
          <w:lang w:val="es-ES_tradnl"/>
        </w:rPr>
        <w:t xml:space="preserve">No </w:t>
      </w:r>
      <w:r w:rsidR="00234081" w:rsidRPr="00DE10E5">
        <w:rPr>
          <w:rFonts w:eastAsiaTheme="majorEastAsia" w:cstheme="majorBidi"/>
          <w:lang w:val="es-ES_tradnl"/>
        </w:rPr>
        <w:t>lo sé</w:t>
      </w:r>
      <w:r w:rsidR="00EF3222" w:rsidRPr="00DE10E5">
        <w:rPr>
          <w:rFonts w:eastAsiaTheme="majorEastAsia" w:cstheme="majorBidi"/>
          <w:lang w:val="es-ES_tradnl"/>
        </w:rPr>
        <w:t> </w:t>
      </w:r>
      <w:r w:rsidR="00EF3222" w:rsidRPr="00DE10E5">
        <w:rPr>
          <w:lang w:val="es-ES_tradnl"/>
        </w:rPr>
        <w:br/>
      </w:r>
    </w:p>
    <w:p w14:paraId="7421086D" w14:textId="701992D5" w:rsidR="00EF3222" w:rsidRPr="00DE10E5" w:rsidRDefault="00234081" w:rsidP="00234081">
      <w:pPr>
        <w:spacing w:after="0"/>
        <w:rPr>
          <w:rFonts w:eastAsiaTheme="majorEastAsia" w:cstheme="majorBidi"/>
          <w:b/>
          <w:bCs/>
          <w:lang w:val="es-ES_tradnl"/>
        </w:rPr>
      </w:pPr>
      <w:r w:rsidRPr="00DE10E5">
        <w:rPr>
          <w:rFonts w:eastAsiaTheme="majorEastAsia" w:cstheme="majorBidi"/>
          <w:b/>
          <w:bCs/>
          <w:lang w:val="es-ES_tradnl"/>
        </w:rPr>
        <w:t xml:space="preserve">¿Cuál de las siguientes opciones describe mejor su relación con la ubicación del proyecto? Los Proyectos de Mejoras de Capital requieren autorización previa y documentación. </w:t>
      </w:r>
      <w:r w:rsidR="00EB4270" w:rsidRPr="00DE10E5">
        <w:rPr>
          <w:rFonts w:eastAsiaTheme="majorEastAsia" w:cstheme="majorBidi"/>
          <w:lang w:val="es-ES_tradnl"/>
        </w:rPr>
        <w:t xml:space="preserve">{obligatorio} </w:t>
      </w:r>
      <w:r w:rsidR="00EF3222" w:rsidRPr="00DE10E5">
        <w:rPr>
          <w:rFonts w:eastAsiaTheme="majorEastAsia" w:cstheme="majorBidi"/>
          <w:lang w:val="es-ES_tradnl"/>
        </w:rPr>
        <w:t> </w:t>
      </w:r>
    </w:p>
    <w:p w14:paraId="3D3E6297" w14:textId="13FF0A29" w:rsidR="00234081" w:rsidRPr="00DE10E5" w:rsidRDefault="00234081" w:rsidP="00234081">
      <w:pPr>
        <w:pStyle w:val="Prrafodelista"/>
        <w:numPr>
          <w:ilvl w:val="0"/>
          <w:numId w:val="23"/>
        </w:numPr>
        <w:spacing w:after="0"/>
        <w:rPr>
          <w:rFonts w:eastAsiaTheme="majorEastAsia" w:cstheme="majorBidi"/>
          <w:lang w:val="es-ES_tradnl"/>
        </w:rPr>
      </w:pPr>
      <w:r w:rsidRPr="00DE10E5">
        <w:rPr>
          <w:rFonts w:eastAsiaTheme="majorEastAsia" w:cstheme="majorBidi"/>
          <w:lang w:val="es-ES_tradnl"/>
        </w:rPr>
        <w:t xml:space="preserve">Propietario </w:t>
      </w:r>
      <w:r w:rsidRPr="00DE10E5">
        <w:rPr>
          <w:rFonts w:eastAsiaTheme="majorEastAsia" w:cstheme="majorBidi"/>
          <w:i/>
          <w:iCs/>
          <w:lang w:val="es-ES_tradnl"/>
        </w:rPr>
        <w:t xml:space="preserve">(se requiere subir el adjunto) Suba el Formulario de Autorización del Propietario. </w:t>
      </w:r>
    </w:p>
    <w:p w14:paraId="1D5900C4" w14:textId="30DF059B" w:rsidR="00234081" w:rsidRPr="00DE10E5" w:rsidRDefault="00234081" w:rsidP="00234081">
      <w:pPr>
        <w:pStyle w:val="Prrafodelista"/>
        <w:numPr>
          <w:ilvl w:val="0"/>
          <w:numId w:val="23"/>
        </w:numPr>
        <w:spacing w:after="0"/>
        <w:rPr>
          <w:rFonts w:eastAsiaTheme="majorEastAsia" w:cstheme="majorBidi"/>
          <w:lang w:val="es-ES_tradnl"/>
        </w:rPr>
      </w:pPr>
      <w:r w:rsidRPr="00DE10E5">
        <w:rPr>
          <w:rFonts w:eastAsiaTheme="majorEastAsia" w:cstheme="majorBidi"/>
          <w:lang w:val="es-ES_tradnl"/>
        </w:rPr>
        <w:t xml:space="preserve">Contrato de Arrendamiento </w:t>
      </w:r>
      <w:r w:rsidRPr="00DE10E5">
        <w:rPr>
          <w:rFonts w:eastAsiaTheme="majorEastAsia" w:cstheme="majorBidi"/>
          <w:i/>
          <w:iCs/>
          <w:lang w:val="es-ES_tradnl"/>
        </w:rPr>
        <w:t>(se requiere subir el adjunto) Suba el Formulario de Autorización del Propietario</w:t>
      </w:r>
    </w:p>
    <w:p w14:paraId="4D44CA83" w14:textId="06CBA028" w:rsidR="00EF3222" w:rsidRPr="00DE10E5" w:rsidRDefault="00234081" w:rsidP="00234081">
      <w:pPr>
        <w:pStyle w:val="Prrafodelista"/>
        <w:numPr>
          <w:ilvl w:val="0"/>
          <w:numId w:val="23"/>
        </w:numPr>
        <w:spacing w:after="0"/>
        <w:rPr>
          <w:rFonts w:eastAsiaTheme="majorEastAsia" w:cstheme="majorBidi"/>
          <w:lang w:val="es-ES_tradnl"/>
        </w:rPr>
      </w:pPr>
      <w:r w:rsidRPr="00DE10E5">
        <w:rPr>
          <w:rFonts w:eastAsiaTheme="majorEastAsia" w:cstheme="majorBidi"/>
          <w:lang w:val="es-ES_tradnl"/>
        </w:rPr>
        <w:t xml:space="preserve">Colaboración propuesta: Sitio propiedad de la ciudad </w:t>
      </w:r>
      <w:r w:rsidRPr="00DE10E5">
        <w:rPr>
          <w:rFonts w:eastAsiaTheme="majorEastAsia" w:cstheme="majorBidi"/>
          <w:i/>
          <w:iCs/>
          <w:lang w:val="es-ES_tradnl"/>
        </w:rPr>
        <w:t>(se requiere subir el adjunto) Suba la aprobación formal del Departamento de la Ciudad responsable de la gestión.</w:t>
      </w:r>
    </w:p>
    <w:p w14:paraId="7B866BD3" w14:textId="584C3D72" w:rsidR="5BA85E15" w:rsidRPr="00DE10E5" w:rsidRDefault="5BA85E15" w:rsidP="5BA85E15">
      <w:pPr>
        <w:spacing w:after="0"/>
        <w:rPr>
          <w:rFonts w:eastAsiaTheme="majorEastAsia" w:cstheme="majorBidi"/>
          <w:i/>
          <w:lang w:val="es-ES_tradnl"/>
        </w:rPr>
      </w:pPr>
    </w:p>
    <w:p w14:paraId="5A7C120D" w14:textId="464B0E18" w:rsidR="00EF3222" w:rsidRPr="00DE10E5" w:rsidRDefault="00EF3222" w:rsidP="06E46932">
      <w:pPr>
        <w:spacing w:after="0"/>
        <w:rPr>
          <w:rFonts w:eastAsiaTheme="majorEastAsia" w:cstheme="majorBidi"/>
          <w:b/>
          <w:bCs/>
          <w:color w:val="215E99" w:themeColor="text2" w:themeTint="BF"/>
          <w:sz w:val="32"/>
          <w:szCs w:val="32"/>
          <w:lang w:val="es-ES_tradnl"/>
        </w:rPr>
      </w:pPr>
    </w:p>
    <w:p w14:paraId="57352696" w14:textId="57F34373" w:rsidR="00EF3222" w:rsidRPr="00DE10E5" w:rsidRDefault="00EF3222" w:rsidP="06E46932">
      <w:pPr>
        <w:spacing w:after="0"/>
        <w:rPr>
          <w:lang w:val="es-ES_tradnl"/>
        </w:rPr>
      </w:pPr>
      <w:r w:rsidRPr="00DE10E5">
        <w:rPr>
          <w:lang w:val="es-ES_tradnl"/>
        </w:rPr>
        <w:br w:type="page"/>
      </w:r>
    </w:p>
    <w:p w14:paraId="70F7A626" w14:textId="38ADD45B" w:rsidR="00EF3222" w:rsidRPr="00DE10E5" w:rsidRDefault="00234081" w:rsidP="06E46932">
      <w:pPr>
        <w:spacing w:after="0"/>
        <w:rPr>
          <w:rFonts w:eastAsiaTheme="majorEastAsia" w:cstheme="majorBidi"/>
          <w:lang w:val="es-ES_tradnl"/>
        </w:rPr>
      </w:pPr>
      <w:bookmarkStart w:id="2" w:name="_Toc214809440"/>
      <w:r w:rsidRPr="00DE10E5">
        <w:rPr>
          <w:rStyle w:val="Ttulo2Car"/>
          <w:lang w:val="es-ES_tradnl"/>
        </w:rPr>
        <w:t>Sección</w:t>
      </w:r>
      <w:r w:rsidR="00EF3222" w:rsidRPr="00DE10E5">
        <w:rPr>
          <w:rStyle w:val="Ttulo2Car"/>
          <w:lang w:val="es-ES_tradnl"/>
        </w:rPr>
        <w:t xml:space="preserve"> 3: </w:t>
      </w:r>
      <w:r w:rsidRPr="00DE10E5">
        <w:rPr>
          <w:rStyle w:val="Ttulo2Car"/>
          <w:lang w:val="es-ES_tradnl"/>
        </w:rPr>
        <w:t>Preguntas de la solicitud – Se califica</w:t>
      </w:r>
      <w:bookmarkEnd w:id="2"/>
      <w:r w:rsidR="00EF3222" w:rsidRPr="00DE10E5">
        <w:rPr>
          <w:rStyle w:val="Ttulo2Car"/>
          <w:lang w:val="es-ES_tradnl"/>
        </w:rPr>
        <w:t> </w:t>
      </w:r>
      <w:r w:rsidR="00EF3222" w:rsidRPr="00DE10E5">
        <w:rPr>
          <w:lang w:val="es-ES_tradnl"/>
        </w:rPr>
        <w:br/>
      </w:r>
      <w:r w:rsidR="00EF3222" w:rsidRPr="00DE10E5">
        <w:rPr>
          <w:rFonts w:eastAsiaTheme="majorEastAsia" w:cstheme="majorBidi"/>
          <w:lang w:val="es-ES_tradnl"/>
        </w:rPr>
        <w:t>  </w:t>
      </w:r>
    </w:p>
    <w:p w14:paraId="37D71555" w14:textId="4C9CEA9E" w:rsidR="00EF3222" w:rsidRPr="00DE10E5" w:rsidRDefault="00234081" w:rsidP="50478367">
      <w:pPr>
        <w:pStyle w:val="Ttulo3"/>
        <w:rPr>
          <w:u w:val="single"/>
          <w:lang w:val="es-ES_tradnl"/>
        </w:rPr>
      </w:pPr>
      <w:bookmarkStart w:id="3" w:name="_Toc214809441"/>
      <w:r w:rsidRPr="00DE10E5">
        <w:rPr>
          <w:u w:val="single"/>
          <w:lang w:val="es-ES_tradnl"/>
        </w:rPr>
        <w:t>IMPACTO DE LA PRESERVACIÓN</w:t>
      </w:r>
      <w:bookmarkEnd w:id="3"/>
      <w:r w:rsidR="25082A68" w:rsidRPr="00DE10E5">
        <w:rPr>
          <w:u w:val="single"/>
          <w:lang w:val="es-ES_tradnl"/>
        </w:rPr>
        <w:t xml:space="preserve"> </w:t>
      </w:r>
    </w:p>
    <w:p w14:paraId="55C53CAC" w14:textId="5810A148" w:rsidR="4FA0C7B0" w:rsidRPr="00DE10E5" w:rsidRDefault="4FA0C7B0" w:rsidP="7EE6AE50">
      <w:pPr>
        <w:pStyle w:val="Ttulo4"/>
        <w:rPr>
          <w:lang w:val="es-ES_tradnl"/>
        </w:rPr>
      </w:pPr>
    </w:p>
    <w:p w14:paraId="0253AC20" w14:textId="2B3A4A5A" w:rsidR="62D346E5" w:rsidRPr="00DE10E5" w:rsidRDefault="00234081" w:rsidP="4E1D64D1">
      <w:pPr>
        <w:pStyle w:val="Ttulo4"/>
        <w:rPr>
          <w:u w:val="single"/>
          <w:lang w:val="es-ES_tradnl"/>
        </w:rPr>
      </w:pPr>
      <w:bookmarkStart w:id="4" w:name="_Toc214809442"/>
      <w:r w:rsidRPr="00DE10E5">
        <w:rPr>
          <w:lang w:val="es-ES_tradnl"/>
        </w:rPr>
        <w:t>Antecedentes del sitio</w:t>
      </w:r>
      <w:r w:rsidR="2BEF1FEE" w:rsidRPr="00DE10E5">
        <w:rPr>
          <w:lang w:val="es-ES_tradnl"/>
        </w:rPr>
        <w:t>:</w:t>
      </w:r>
      <w:bookmarkEnd w:id="4"/>
    </w:p>
    <w:p w14:paraId="66DF20A6" w14:textId="7BFC5A0C" w:rsidR="00EF3222" w:rsidRPr="00DE10E5" w:rsidRDefault="00234081" w:rsidP="06E46932">
      <w:pPr>
        <w:spacing w:after="0"/>
        <w:rPr>
          <w:rFonts w:eastAsiaTheme="majorEastAsia" w:cstheme="majorBidi"/>
          <w:b/>
          <w:bCs/>
          <w:lang w:val="es-ES_tradnl"/>
        </w:rPr>
      </w:pPr>
      <w:r w:rsidRPr="00DE10E5">
        <w:rPr>
          <w:rFonts w:eastAsiaTheme="majorEastAsia" w:cstheme="majorBidi"/>
          <w:b/>
          <w:bCs/>
          <w:lang w:val="es-ES_tradnl"/>
        </w:rPr>
        <w:t>Proporcione una breve historia y descripción del sitio, incluyendo su estilo arquitectónico, características principales y usos pasados y actuales.</w:t>
      </w:r>
      <w:r w:rsidR="00EF3222" w:rsidRPr="00DE10E5">
        <w:rPr>
          <w:rFonts w:eastAsiaTheme="majorEastAsia" w:cstheme="majorBidi"/>
          <w:b/>
          <w:bCs/>
          <w:lang w:val="es-ES_tradnl"/>
        </w:rPr>
        <w:t xml:space="preserve"> </w:t>
      </w:r>
      <w:r w:rsidR="00EB4270" w:rsidRPr="00DE10E5">
        <w:rPr>
          <w:rFonts w:eastAsiaTheme="majorEastAsia" w:cstheme="majorBidi"/>
          <w:lang w:val="es-ES_tradnl"/>
        </w:rPr>
        <w:t xml:space="preserve">{obligatorio} </w:t>
      </w:r>
      <w:r w:rsidR="00EF3222" w:rsidRPr="00DE10E5">
        <w:rPr>
          <w:rFonts w:eastAsiaTheme="majorEastAsia" w:cstheme="majorBidi"/>
          <w:lang w:val="es-ES_tradnl"/>
        </w:rPr>
        <w:t> </w:t>
      </w:r>
    </w:p>
    <w:p w14:paraId="74A94CF6" w14:textId="31A3BACF" w:rsidR="47D5F5DD" w:rsidRPr="00DE10E5" w:rsidRDefault="00234081" w:rsidP="06E46932">
      <w:pPr>
        <w:spacing w:after="0"/>
        <w:rPr>
          <w:rFonts w:ascii="Aptos" w:eastAsia="Aptos" w:hAnsi="Aptos" w:cs="Aptos"/>
          <w:i/>
          <w:iCs/>
          <w:color w:val="000000" w:themeColor="text1"/>
          <w:sz w:val="22"/>
          <w:szCs w:val="22"/>
          <w:lang w:val="es-ES_tradnl"/>
        </w:rPr>
      </w:pPr>
      <w:r w:rsidRPr="00DE10E5">
        <w:rPr>
          <w:rFonts w:ascii="Aptos" w:eastAsia="Aptos" w:hAnsi="Aptos" w:cs="Aptos"/>
          <w:i/>
          <w:iCs/>
          <w:color w:val="000000" w:themeColor="text1"/>
          <w:sz w:val="22"/>
          <w:szCs w:val="22"/>
          <w:lang w:val="es-ES_tradnl"/>
        </w:rPr>
        <w:t>Escriba su respuesta aquí (Límite: 1</w:t>
      </w:r>
      <w:r w:rsidR="00AB2A1D" w:rsidRPr="00DE10E5">
        <w:rPr>
          <w:rFonts w:ascii="Aptos" w:eastAsia="Aptos" w:hAnsi="Aptos" w:cs="Aptos"/>
          <w:i/>
          <w:iCs/>
          <w:color w:val="000000" w:themeColor="text1"/>
          <w:sz w:val="22"/>
          <w:szCs w:val="22"/>
          <w:lang w:val="es-ES_tradnl"/>
        </w:rPr>
        <w:t>,</w:t>
      </w:r>
      <w:r w:rsidRPr="00DE10E5">
        <w:rPr>
          <w:rFonts w:ascii="Aptos" w:eastAsia="Aptos" w:hAnsi="Aptos" w:cs="Aptos"/>
          <w:i/>
          <w:iCs/>
          <w:color w:val="000000" w:themeColor="text1"/>
          <w:sz w:val="22"/>
          <w:szCs w:val="22"/>
          <w:lang w:val="es-ES_tradnl"/>
        </w:rPr>
        <w:t>000 caracteres)…</w:t>
      </w:r>
    </w:p>
    <w:p w14:paraId="7010F7BA" w14:textId="16A2D3EB" w:rsidR="05281D26" w:rsidRPr="00DE10E5" w:rsidRDefault="05281D26" w:rsidP="05281D26">
      <w:pPr>
        <w:spacing w:after="0"/>
        <w:rPr>
          <w:rFonts w:ascii="Aptos" w:eastAsia="Aptos" w:hAnsi="Aptos" w:cs="Aptos"/>
          <w:i/>
          <w:iCs/>
          <w:color w:val="000000" w:themeColor="text1"/>
          <w:sz w:val="22"/>
          <w:szCs w:val="22"/>
          <w:lang w:val="es-ES_tradnl"/>
        </w:rPr>
      </w:pPr>
    </w:p>
    <w:p w14:paraId="1D7DEFE5" w14:textId="6DBCEDC1" w:rsidR="2FB7AE7A" w:rsidRPr="00DE10E5" w:rsidRDefault="2FB7AE7A" w:rsidP="06E46932">
      <w:pPr>
        <w:spacing w:after="0"/>
        <w:rPr>
          <w:rFonts w:eastAsiaTheme="majorEastAsia" w:cstheme="majorBidi"/>
          <w:lang w:val="es-ES_tradnl"/>
        </w:rPr>
      </w:pPr>
    </w:p>
    <w:p w14:paraId="0458FFA5" w14:textId="6556455F" w:rsidR="57D1765E" w:rsidRPr="00DE10E5" w:rsidRDefault="57D1765E" w:rsidP="57D1765E">
      <w:pPr>
        <w:spacing w:after="0"/>
        <w:rPr>
          <w:rFonts w:eastAsiaTheme="majorEastAsia" w:cstheme="majorBidi"/>
          <w:lang w:val="es-ES_tradnl"/>
        </w:rPr>
      </w:pPr>
    </w:p>
    <w:p w14:paraId="6CC15019" w14:textId="30460BEC" w:rsidR="57D1765E" w:rsidRPr="00DE10E5" w:rsidRDefault="57D1765E" w:rsidP="57D1765E">
      <w:pPr>
        <w:spacing w:after="0"/>
        <w:rPr>
          <w:rFonts w:eastAsiaTheme="majorEastAsia" w:cstheme="majorBidi"/>
          <w:lang w:val="es-ES_tradnl"/>
        </w:rPr>
      </w:pPr>
    </w:p>
    <w:p w14:paraId="23FBEF91" w14:textId="74847860" w:rsidR="5A8ED2AF" w:rsidRPr="00DE10E5" w:rsidRDefault="5A8ED2AF" w:rsidP="5A8ED2AF">
      <w:pPr>
        <w:spacing w:after="0"/>
        <w:rPr>
          <w:rFonts w:eastAsiaTheme="majorEastAsia" w:cstheme="majorBidi"/>
          <w:lang w:val="es-ES_tradnl"/>
        </w:rPr>
      </w:pPr>
    </w:p>
    <w:p w14:paraId="1C47D863" w14:textId="1FD3F4AD" w:rsidR="5A8ED2AF" w:rsidRPr="00DE10E5" w:rsidRDefault="5A8ED2AF" w:rsidP="5A8ED2AF">
      <w:pPr>
        <w:spacing w:after="0"/>
        <w:rPr>
          <w:rFonts w:eastAsiaTheme="majorEastAsia" w:cstheme="majorBidi"/>
          <w:lang w:val="es-ES_tradnl"/>
        </w:rPr>
      </w:pPr>
    </w:p>
    <w:p w14:paraId="5A991DB8" w14:textId="65AF47F2" w:rsidR="09DF33FC" w:rsidRPr="00DE10E5" w:rsidRDefault="09DF33FC" w:rsidP="09DF33FC">
      <w:pPr>
        <w:spacing w:after="0"/>
        <w:rPr>
          <w:rFonts w:eastAsiaTheme="majorEastAsia" w:cstheme="majorBidi"/>
          <w:lang w:val="es-ES_tradnl"/>
        </w:rPr>
      </w:pPr>
    </w:p>
    <w:p w14:paraId="0805C8F6" w14:textId="19D26607" w:rsidR="00EF3222" w:rsidRPr="00DE10E5" w:rsidRDefault="00234081" w:rsidP="06E46932">
      <w:pPr>
        <w:spacing w:after="0"/>
        <w:ind w:left="720"/>
        <w:rPr>
          <w:rFonts w:eastAsiaTheme="majorEastAsia" w:cstheme="majorBidi"/>
          <w:lang w:val="es-ES_tradnl"/>
        </w:rPr>
      </w:pPr>
      <w:r w:rsidRPr="00DE10E5">
        <w:rPr>
          <w:rFonts w:eastAsiaTheme="majorEastAsia" w:cstheme="majorBidi"/>
          <w:b/>
          <w:bCs/>
          <w:lang w:val="es-ES_tradnl"/>
        </w:rPr>
        <w:t>ACCIÓN</w:t>
      </w:r>
      <w:r w:rsidR="00EF3222" w:rsidRPr="00DE10E5">
        <w:rPr>
          <w:rFonts w:eastAsiaTheme="majorEastAsia" w:cstheme="majorBidi"/>
          <w:b/>
          <w:bCs/>
          <w:lang w:val="es-ES_tradnl"/>
        </w:rPr>
        <w:t>:</w:t>
      </w:r>
      <w:r w:rsidR="00EF3222" w:rsidRPr="00DE10E5">
        <w:rPr>
          <w:rFonts w:eastAsiaTheme="majorEastAsia" w:cstheme="majorBidi"/>
          <w:lang w:val="es-ES_tradnl"/>
        </w:rPr>
        <w:t xml:space="preserve"> </w:t>
      </w:r>
      <w:r w:rsidRPr="00DE10E5">
        <w:rPr>
          <w:rFonts w:eastAsiaTheme="majorEastAsia" w:cstheme="majorBidi"/>
          <w:lang w:val="es-ES_tradnl"/>
        </w:rPr>
        <w:t>SUBA LA DOCUMENTACIÓN HISTÓRICA Y LAS FOTOGRAFÍAS</w:t>
      </w:r>
      <w:r w:rsidR="00EF3222" w:rsidRPr="00DE10E5">
        <w:rPr>
          <w:rFonts w:eastAsiaTheme="majorEastAsia" w:cstheme="majorBidi"/>
          <w:lang w:val="es-ES_tradnl"/>
        </w:rPr>
        <w:t xml:space="preserve"> </w:t>
      </w:r>
      <w:r w:rsidR="00EB4270" w:rsidRPr="00DE10E5">
        <w:rPr>
          <w:rFonts w:eastAsiaTheme="majorEastAsia" w:cstheme="majorBidi"/>
          <w:lang w:val="es-ES_tradnl"/>
        </w:rPr>
        <w:t xml:space="preserve">{obligatorio} </w:t>
      </w:r>
      <w:r w:rsidR="00EF3222" w:rsidRPr="00DE10E5">
        <w:rPr>
          <w:rFonts w:eastAsiaTheme="majorEastAsia" w:cstheme="majorBidi"/>
          <w:lang w:val="es-ES_tradnl"/>
        </w:rPr>
        <w:t> </w:t>
      </w:r>
    </w:p>
    <w:p w14:paraId="60FB45A7" w14:textId="28DF8166" w:rsidR="00EF3222" w:rsidRPr="00DE10E5" w:rsidRDefault="00234081" w:rsidP="00234081">
      <w:pPr>
        <w:spacing w:after="0"/>
        <w:ind w:left="720"/>
        <w:rPr>
          <w:rFonts w:eastAsiaTheme="majorEastAsia" w:cstheme="majorBidi"/>
          <w:i/>
          <w:sz w:val="22"/>
          <w:szCs w:val="22"/>
          <w:lang w:val="es-ES_tradnl"/>
        </w:rPr>
      </w:pPr>
      <w:r w:rsidRPr="00DE10E5">
        <w:rPr>
          <w:rFonts w:eastAsiaTheme="majorEastAsia" w:cstheme="majorBidi"/>
          <w:i/>
          <w:iCs/>
          <w:sz w:val="22"/>
          <w:szCs w:val="22"/>
          <w:lang w:val="es-ES_tradnl"/>
        </w:rPr>
        <w:t>Suba hasta 5 archivos (máximo 10 páginas en total). Proporcione información detallada y completa con documentación acreditativa para respaldar su respuesta.</w:t>
      </w:r>
      <w:r w:rsidR="00EF3222" w:rsidRPr="00DE10E5">
        <w:rPr>
          <w:rFonts w:eastAsiaTheme="majorEastAsia" w:cstheme="majorBidi"/>
          <w:b/>
          <w:i/>
          <w:sz w:val="22"/>
          <w:szCs w:val="22"/>
          <w:lang w:val="es-ES_tradnl"/>
        </w:rPr>
        <w:t> </w:t>
      </w:r>
      <w:r w:rsidR="00EF3222" w:rsidRPr="00DE10E5">
        <w:rPr>
          <w:rFonts w:eastAsiaTheme="majorEastAsia" w:cstheme="majorBidi"/>
          <w:i/>
          <w:sz w:val="22"/>
          <w:szCs w:val="22"/>
          <w:lang w:val="es-ES_tradnl"/>
        </w:rPr>
        <w:t> </w:t>
      </w:r>
    </w:p>
    <w:p w14:paraId="1F8DD8F3" w14:textId="7DB0FA54" w:rsidR="1D4BA8B7" w:rsidRPr="00DE10E5" w:rsidRDefault="1D4BA8B7" w:rsidP="06E46932">
      <w:pPr>
        <w:spacing w:after="0"/>
        <w:rPr>
          <w:rFonts w:eastAsiaTheme="majorEastAsia" w:cstheme="majorBidi"/>
          <w:i/>
          <w:iCs/>
          <w:lang w:val="es-ES_tradnl"/>
        </w:rPr>
      </w:pPr>
    </w:p>
    <w:p w14:paraId="22AC1207" w14:textId="62C5F197" w:rsidR="00EF3222" w:rsidRPr="00DE10E5" w:rsidRDefault="00234081" w:rsidP="06E46932">
      <w:pPr>
        <w:spacing w:after="0"/>
        <w:rPr>
          <w:rFonts w:eastAsiaTheme="majorEastAsia" w:cstheme="majorBidi"/>
          <w:lang w:val="es-ES_tradnl"/>
        </w:rPr>
      </w:pPr>
      <w:r w:rsidRPr="00DE10E5">
        <w:rPr>
          <w:rFonts w:eastAsiaTheme="majorEastAsia" w:cstheme="majorBidi"/>
          <w:b/>
          <w:bCs/>
          <w:lang w:val="es-ES_tradnl"/>
        </w:rPr>
        <w:t xml:space="preserve">Si se concede la financiación, ¿cómo podrán los visitantes conocer la historia del lugar? </w:t>
      </w:r>
      <w:r w:rsidR="00EB4270" w:rsidRPr="00DE10E5">
        <w:rPr>
          <w:rFonts w:eastAsiaTheme="majorEastAsia" w:cstheme="majorBidi"/>
          <w:lang w:val="es-ES_tradnl"/>
        </w:rPr>
        <w:t xml:space="preserve">{obligatorio} </w:t>
      </w:r>
      <w:r w:rsidR="00EF3222" w:rsidRPr="00DE10E5">
        <w:rPr>
          <w:rFonts w:eastAsiaTheme="majorEastAsia" w:cstheme="majorBidi"/>
          <w:lang w:val="es-ES_tradnl"/>
        </w:rPr>
        <w:t> </w:t>
      </w:r>
    </w:p>
    <w:p w14:paraId="404909D5" w14:textId="039D9703" w:rsidR="53378699" w:rsidRPr="00DE10E5" w:rsidRDefault="00234081" w:rsidP="06E46932">
      <w:pPr>
        <w:spacing w:after="0"/>
        <w:rPr>
          <w:rFonts w:ascii="Aptos" w:eastAsia="Aptos" w:hAnsi="Aptos" w:cs="Aptos"/>
          <w:lang w:val="es-ES_tradnl"/>
        </w:rPr>
      </w:pPr>
      <w:r w:rsidRPr="00DE10E5">
        <w:rPr>
          <w:rFonts w:ascii="Aptos" w:eastAsia="Aptos" w:hAnsi="Aptos" w:cs="Aptos"/>
          <w:i/>
          <w:iCs/>
          <w:color w:val="000000" w:themeColor="text1"/>
          <w:sz w:val="22"/>
          <w:szCs w:val="22"/>
          <w:lang w:val="es-ES_tradnl"/>
        </w:rPr>
        <w:t>Escriba su respuesta aquí (Límite: 1,500 caracteres)...</w:t>
      </w:r>
    </w:p>
    <w:p w14:paraId="063E2A57" w14:textId="1E873E09" w:rsidR="3276CCAD" w:rsidRPr="00DE10E5" w:rsidRDefault="3276CCAD" w:rsidP="06E46932">
      <w:pPr>
        <w:spacing w:after="0"/>
        <w:rPr>
          <w:rFonts w:eastAsiaTheme="majorEastAsia" w:cstheme="majorBidi"/>
          <w:lang w:val="es-ES_tradnl"/>
        </w:rPr>
      </w:pPr>
    </w:p>
    <w:p w14:paraId="27CD043E" w14:textId="03D4FB34" w:rsidR="5A8ED2AF" w:rsidRPr="00DE10E5" w:rsidRDefault="5A8ED2AF" w:rsidP="5A8ED2AF">
      <w:pPr>
        <w:spacing w:after="0"/>
        <w:rPr>
          <w:rFonts w:eastAsiaTheme="majorEastAsia" w:cstheme="majorBidi"/>
          <w:lang w:val="es-ES_tradnl"/>
        </w:rPr>
      </w:pPr>
    </w:p>
    <w:p w14:paraId="3008B7A8" w14:textId="441AFF40" w:rsidR="57D1765E" w:rsidRPr="00DE10E5" w:rsidRDefault="57D1765E" w:rsidP="57D1765E">
      <w:pPr>
        <w:spacing w:after="0"/>
        <w:rPr>
          <w:rFonts w:eastAsiaTheme="majorEastAsia" w:cstheme="majorBidi"/>
          <w:lang w:val="es-ES_tradnl"/>
        </w:rPr>
      </w:pPr>
    </w:p>
    <w:p w14:paraId="447B48B7" w14:textId="3FCC8750" w:rsidR="4EA964DF" w:rsidRPr="00DE10E5" w:rsidRDefault="4EA964DF" w:rsidP="4EA964DF">
      <w:pPr>
        <w:spacing w:after="0"/>
        <w:rPr>
          <w:rFonts w:eastAsiaTheme="majorEastAsia" w:cstheme="majorBidi"/>
          <w:lang w:val="es-ES_tradnl"/>
        </w:rPr>
      </w:pPr>
    </w:p>
    <w:p w14:paraId="3EAE7B49" w14:textId="5CF9BB42" w:rsidR="5A8ED2AF" w:rsidRPr="00DE10E5" w:rsidRDefault="5A8ED2AF" w:rsidP="5A8ED2AF">
      <w:pPr>
        <w:spacing w:after="0"/>
        <w:rPr>
          <w:rFonts w:eastAsiaTheme="majorEastAsia" w:cstheme="majorBidi"/>
          <w:lang w:val="es-ES_tradnl"/>
        </w:rPr>
      </w:pPr>
    </w:p>
    <w:p w14:paraId="2309BB6D" w14:textId="72450901" w:rsidR="7D59E51A" w:rsidRPr="00DE10E5" w:rsidRDefault="7D59E51A" w:rsidP="7D59E51A">
      <w:pPr>
        <w:spacing w:after="0"/>
        <w:rPr>
          <w:rFonts w:eastAsiaTheme="majorEastAsia" w:cstheme="majorBidi"/>
          <w:lang w:val="es-ES_tradnl"/>
        </w:rPr>
      </w:pPr>
    </w:p>
    <w:p w14:paraId="0E73F3FA" w14:textId="1E9DCCD4" w:rsidR="7D59E51A" w:rsidRPr="00DE10E5" w:rsidRDefault="7D59E51A" w:rsidP="7D59E51A">
      <w:pPr>
        <w:spacing w:after="0"/>
        <w:rPr>
          <w:rFonts w:eastAsiaTheme="majorEastAsia" w:cstheme="majorBidi"/>
          <w:lang w:val="es-ES_tradnl"/>
        </w:rPr>
      </w:pPr>
    </w:p>
    <w:p w14:paraId="471ADCDC" w14:textId="633E3E54" w:rsidR="3D24E145" w:rsidRPr="00DE10E5" w:rsidRDefault="3D24E145" w:rsidP="06E46932">
      <w:pPr>
        <w:spacing w:after="0"/>
        <w:rPr>
          <w:rFonts w:eastAsiaTheme="majorEastAsia" w:cstheme="majorBidi"/>
          <w:lang w:val="es-ES_tradnl"/>
        </w:rPr>
      </w:pPr>
    </w:p>
    <w:p w14:paraId="7DA403B1" w14:textId="684746D3" w:rsidR="77EA5397" w:rsidRPr="00DE10E5" w:rsidRDefault="77EA5397" w:rsidP="06E46932">
      <w:pPr>
        <w:spacing w:after="0"/>
        <w:rPr>
          <w:rFonts w:eastAsiaTheme="majorEastAsia" w:cstheme="majorBidi"/>
          <w:u w:val="single"/>
          <w:lang w:val="es-ES_tradnl"/>
        </w:rPr>
      </w:pPr>
    </w:p>
    <w:p w14:paraId="3E3C61C5" w14:textId="0D7372C0" w:rsidR="00EF3222" w:rsidRPr="00DE10E5" w:rsidRDefault="00234081" w:rsidP="6C7CBD51">
      <w:pPr>
        <w:pStyle w:val="Ttulo4"/>
        <w:rPr>
          <w:lang w:val="es-ES_tradnl"/>
        </w:rPr>
      </w:pPr>
      <w:bookmarkStart w:id="5" w:name="_Toc214809443"/>
      <w:r w:rsidRPr="00DE10E5">
        <w:rPr>
          <w:lang w:val="es-ES_tradnl"/>
        </w:rPr>
        <w:t>Proyecto: detalles, equipo, presupuesto y paquete de licitación</w:t>
      </w:r>
      <w:bookmarkEnd w:id="5"/>
      <w:r w:rsidR="00EF3222" w:rsidRPr="00DE10E5">
        <w:rPr>
          <w:lang w:val="es-ES_tradnl"/>
        </w:rPr>
        <w:t xml:space="preserve"> </w:t>
      </w:r>
    </w:p>
    <w:p w14:paraId="2D7FAA7E" w14:textId="44FFD8EC" w:rsidR="00EF3222" w:rsidRPr="00DE10E5" w:rsidRDefault="00234081" w:rsidP="06E46932">
      <w:pPr>
        <w:spacing w:after="0"/>
        <w:rPr>
          <w:rFonts w:eastAsiaTheme="majorEastAsia" w:cstheme="majorBidi"/>
          <w:lang w:val="es-ES_tradnl"/>
        </w:rPr>
      </w:pPr>
      <w:r w:rsidRPr="00DE10E5">
        <w:rPr>
          <w:rFonts w:eastAsiaTheme="majorEastAsia" w:cstheme="majorBidi"/>
          <w:b/>
          <w:bCs/>
          <w:lang w:val="es-ES_tradnl"/>
        </w:rPr>
        <w:t>Proporcione una descripción detallada del trabajo y de cómo se gastarán los fondos de la subvención.</w:t>
      </w:r>
      <w:r w:rsidR="00EF3222" w:rsidRPr="00DE10E5">
        <w:rPr>
          <w:rFonts w:eastAsiaTheme="majorEastAsia" w:cstheme="majorBidi"/>
          <w:b/>
          <w:bCs/>
          <w:lang w:val="es-ES_tradnl"/>
        </w:rPr>
        <w:t xml:space="preserve"> </w:t>
      </w:r>
      <w:r w:rsidR="00EF3222" w:rsidRPr="00DE10E5">
        <w:rPr>
          <w:rFonts w:eastAsiaTheme="majorEastAsia" w:cstheme="majorBidi"/>
          <w:i/>
          <w:lang w:val="es-ES_tradnl"/>
        </w:rPr>
        <w:t xml:space="preserve"> </w:t>
      </w:r>
      <w:r w:rsidR="00EB4270" w:rsidRPr="00DE10E5">
        <w:rPr>
          <w:rFonts w:eastAsiaTheme="majorEastAsia" w:cstheme="majorBidi"/>
          <w:lang w:val="es-ES_tradnl"/>
        </w:rPr>
        <w:t xml:space="preserve">{obligatorio} </w:t>
      </w:r>
      <w:r w:rsidR="00EF3222" w:rsidRPr="00DE10E5">
        <w:rPr>
          <w:rFonts w:eastAsiaTheme="majorEastAsia" w:cstheme="majorBidi"/>
          <w:lang w:val="es-ES_tradnl"/>
        </w:rPr>
        <w:t> </w:t>
      </w:r>
    </w:p>
    <w:p w14:paraId="306B20AC" w14:textId="1DADF444" w:rsidR="558D7DF5" w:rsidRPr="00DE10E5" w:rsidRDefault="00234081" w:rsidP="06E46932">
      <w:pPr>
        <w:spacing w:after="0"/>
        <w:rPr>
          <w:rFonts w:ascii="Aptos" w:eastAsia="Aptos" w:hAnsi="Aptos" w:cs="Aptos"/>
          <w:i/>
          <w:iCs/>
          <w:color w:val="000000" w:themeColor="text1"/>
          <w:sz w:val="22"/>
          <w:szCs w:val="22"/>
          <w:lang w:val="es-ES_tradnl"/>
        </w:rPr>
      </w:pPr>
      <w:r w:rsidRPr="00DE10E5">
        <w:rPr>
          <w:rFonts w:ascii="Aptos" w:eastAsia="Aptos" w:hAnsi="Aptos" w:cs="Aptos"/>
          <w:i/>
          <w:iCs/>
          <w:color w:val="000000" w:themeColor="text1"/>
          <w:sz w:val="22"/>
          <w:szCs w:val="22"/>
          <w:lang w:val="es-ES_tradnl"/>
        </w:rPr>
        <w:t>Escriba su respuesta aquí (Límite: 1,000 caracteres)...</w:t>
      </w:r>
    </w:p>
    <w:p w14:paraId="27F6A3F3" w14:textId="2961B110" w:rsidR="6A3E43FC" w:rsidRPr="00DE10E5" w:rsidRDefault="6A3E43FC" w:rsidP="06E46932">
      <w:pPr>
        <w:spacing w:after="0"/>
        <w:rPr>
          <w:rFonts w:eastAsiaTheme="majorEastAsia" w:cstheme="majorBidi"/>
          <w:lang w:val="es-ES_tradnl"/>
        </w:rPr>
      </w:pPr>
    </w:p>
    <w:p w14:paraId="6B7A1084" w14:textId="04F7FC48" w:rsidR="271AC916" w:rsidRPr="00DE10E5" w:rsidRDefault="271AC916" w:rsidP="06E46932">
      <w:pPr>
        <w:spacing w:after="0"/>
        <w:rPr>
          <w:rFonts w:eastAsiaTheme="majorEastAsia" w:cstheme="majorBidi"/>
          <w:lang w:val="es-ES_tradnl"/>
        </w:rPr>
      </w:pPr>
    </w:p>
    <w:p w14:paraId="600F75B5" w14:textId="40BE0AF6" w:rsidR="2BDFECE9" w:rsidRPr="00DE10E5" w:rsidRDefault="2BDFECE9" w:rsidP="06E46932">
      <w:pPr>
        <w:spacing w:after="0"/>
        <w:rPr>
          <w:rFonts w:eastAsiaTheme="majorEastAsia" w:cstheme="majorBidi"/>
          <w:b/>
          <w:bCs/>
          <w:lang w:val="es-ES_tradnl"/>
        </w:rPr>
      </w:pPr>
    </w:p>
    <w:p w14:paraId="2891C49C" w14:textId="7AB869D5" w:rsidR="7D59E51A" w:rsidRPr="00DE10E5" w:rsidRDefault="7D59E51A" w:rsidP="7D59E51A">
      <w:pPr>
        <w:spacing w:after="0"/>
        <w:rPr>
          <w:rFonts w:eastAsiaTheme="majorEastAsia" w:cstheme="majorBidi"/>
          <w:b/>
          <w:bCs/>
          <w:lang w:val="es-ES_tradnl"/>
        </w:rPr>
      </w:pPr>
    </w:p>
    <w:p w14:paraId="21F96D98" w14:textId="467039DD" w:rsidR="7D59E51A" w:rsidRPr="00DE10E5" w:rsidRDefault="7D59E51A" w:rsidP="7D59E51A">
      <w:pPr>
        <w:spacing w:after="0"/>
        <w:rPr>
          <w:rFonts w:eastAsiaTheme="majorEastAsia" w:cstheme="majorBidi"/>
          <w:b/>
          <w:bCs/>
          <w:lang w:val="es-ES_tradnl"/>
        </w:rPr>
      </w:pPr>
    </w:p>
    <w:p w14:paraId="1F68D1F5" w14:textId="30338749" w:rsidR="5A1D026E" w:rsidRPr="00DE10E5" w:rsidRDefault="5A1D026E" w:rsidP="06E46932">
      <w:pPr>
        <w:spacing w:after="0"/>
        <w:rPr>
          <w:rFonts w:eastAsiaTheme="majorEastAsia" w:cstheme="majorBidi"/>
          <w:b/>
          <w:bCs/>
          <w:lang w:val="es-ES_tradnl"/>
        </w:rPr>
      </w:pPr>
    </w:p>
    <w:p w14:paraId="7ACCE5F9" w14:textId="16D1C506" w:rsidR="00EF3222" w:rsidRPr="00DE10E5" w:rsidRDefault="00AB2A1D" w:rsidP="06E46932">
      <w:pPr>
        <w:spacing w:after="0"/>
        <w:rPr>
          <w:rFonts w:eastAsiaTheme="majorEastAsia" w:cstheme="majorBidi"/>
          <w:b/>
          <w:bCs/>
          <w:lang w:val="es-ES_tradnl"/>
        </w:rPr>
      </w:pPr>
      <w:r w:rsidRPr="00DE10E5">
        <w:rPr>
          <w:rFonts w:eastAsiaTheme="majorEastAsia" w:cstheme="majorBidi"/>
          <w:b/>
          <w:bCs/>
          <w:lang w:val="es-ES_tradnl"/>
        </w:rPr>
        <w:t>Indique el equipo del proyecto. Identifique al director del proyecto, al arquitecto de preservación y a los contratistas responsables de la planificación, supervisión y ejecución de los trabajos.</w:t>
      </w:r>
      <w:r w:rsidR="00EF3222" w:rsidRPr="00DE10E5">
        <w:rPr>
          <w:rFonts w:eastAsiaTheme="majorEastAsia" w:cstheme="majorBidi"/>
          <w:b/>
          <w:bCs/>
          <w:lang w:val="es-ES_tradnl"/>
        </w:rPr>
        <w:t xml:space="preserve"> </w:t>
      </w:r>
      <w:r w:rsidR="00EF3222" w:rsidRPr="00DE10E5">
        <w:rPr>
          <w:rFonts w:eastAsiaTheme="majorEastAsia" w:cstheme="majorBidi"/>
          <w:lang w:val="es-ES_tradnl"/>
        </w:rPr>
        <w:t xml:space="preserve"> </w:t>
      </w:r>
      <w:r w:rsidR="00EB4270" w:rsidRPr="00DE10E5">
        <w:rPr>
          <w:rFonts w:eastAsiaTheme="majorEastAsia" w:cstheme="majorBidi"/>
          <w:lang w:val="es-ES_tradnl"/>
        </w:rPr>
        <w:t xml:space="preserve">{obligatorio} </w:t>
      </w:r>
      <w:r w:rsidR="00EF3222" w:rsidRPr="00DE10E5">
        <w:rPr>
          <w:rFonts w:eastAsiaTheme="majorEastAsia" w:cstheme="majorBidi"/>
          <w:lang w:val="es-ES_tradnl"/>
        </w:rPr>
        <w:t> </w:t>
      </w:r>
    </w:p>
    <w:p w14:paraId="219F6FC1" w14:textId="0CEDD401" w:rsidR="00EF3222" w:rsidRPr="00DE10E5" w:rsidRDefault="00AB2A1D" w:rsidP="06E46932">
      <w:pPr>
        <w:spacing w:after="0"/>
        <w:rPr>
          <w:rFonts w:eastAsiaTheme="majorEastAsia" w:cstheme="majorBidi"/>
          <w:i/>
          <w:sz w:val="22"/>
          <w:szCs w:val="22"/>
          <w:lang w:val="es-ES_tradnl"/>
        </w:rPr>
      </w:pPr>
      <w:r w:rsidRPr="00DE10E5">
        <w:rPr>
          <w:rFonts w:eastAsiaTheme="majorEastAsia" w:cstheme="majorBidi"/>
          <w:i/>
          <w:sz w:val="22"/>
          <w:szCs w:val="22"/>
          <w:lang w:val="es-ES_tradnl"/>
        </w:rPr>
        <w:t>Su respuesta debe incluir:</w:t>
      </w:r>
      <w:r w:rsidR="00EF3222" w:rsidRPr="00DE10E5">
        <w:rPr>
          <w:rFonts w:eastAsiaTheme="majorEastAsia" w:cstheme="majorBidi"/>
          <w:i/>
          <w:sz w:val="22"/>
          <w:szCs w:val="22"/>
          <w:lang w:val="es-ES_tradnl"/>
        </w:rPr>
        <w:t> </w:t>
      </w:r>
    </w:p>
    <w:p w14:paraId="37E92149" w14:textId="77777777" w:rsidR="00AB2A1D" w:rsidRPr="00DE10E5" w:rsidRDefault="00AB2A1D" w:rsidP="00AB2A1D">
      <w:pPr>
        <w:numPr>
          <w:ilvl w:val="0"/>
          <w:numId w:val="8"/>
        </w:numPr>
        <w:spacing w:after="0"/>
        <w:rPr>
          <w:rFonts w:eastAsiaTheme="majorEastAsia" w:cstheme="majorBidi"/>
          <w:i/>
          <w:sz w:val="22"/>
          <w:szCs w:val="22"/>
          <w:lang w:val="es-ES_tradnl"/>
        </w:rPr>
      </w:pPr>
      <w:r w:rsidRPr="00DE10E5">
        <w:rPr>
          <w:rFonts w:eastAsiaTheme="majorEastAsia" w:cstheme="majorBidi"/>
          <w:i/>
          <w:iCs/>
          <w:sz w:val="22"/>
          <w:szCs w:val="22"/>
          <w:lang w:val="es-ES_tradnl"/>
        </w:rPr>
        <w:t>Breves biografías, habilidades relevantes y sitios web de cada miembro clave del equipo.</w:t>
      </w:r>
    </w:p>
    <w:p w14:paraId="51A2EB97" w14:textId="0BF20A57" w:rsidR="00EF3222" w:rsidRPr="00DE10E5" w:rsidRDefault="00AB2A1D" w:rsidP="00AB2A1D">
      <w:pPr>
        <w:numPr>
          <w:ilvl w:val="0"/>
          <w:numId w:val="8"/>
        </w:numPr>
        <w:spacing w:after="0"/>
        <w:rPr>
          <w:rFonts w:eastAsiaTheme="majorEastAsia" w:cstheme="majorBidi"/>
          <w:i/>
          <w:sz w:val="22"/>
          <w:szCs w:val="22"/>
          <w:lang w:val="es-ES_tradnl"/>
        </w:rPr>
      </w:pPr>
      <w:r w:rsidRPr="00DE10E5">
        <w:rPr>
          <w:rFonts w:eastAsiaTheme="majorEastAsia" w:cstheme="majorBidi"/>
          <w:i/>
          <w:iCs/>
          <w:sz w:val="22"/>
          <w:szCs w:val="22"/>
          <w:lang w:val="es-ES_tradnl"/>
        </w:rPr>
        <w:t>Indique proyectos de preservación similares que haya completado cada miembro clave del equipo.</w:t>
      </w:r>
      <w:r w:rsidR="00EF3222" w:rsidRPr="00DE10E5">
        <w:rPr>
          <w:rFonts w:eastAsiaTheme="majorEastAsia" w:cstheme="majorBidi"/>
          <w:i/>
          <w:sz w:val="22"/>
          <w:szCs w:val="22"/>
          <w:lang w:val="es-ES_tradnl"/>
        </w:rPr>
        <w:t> </w:t>
      </w:r>
    </w:p>
    <w:p w14:paraId="6F4BEBF5" w14:textId="455D9180" w:rsidR="2D814479" w:rsidRPr="00DE10E5" w:rsidRDefault="00AB2A1D" w:rsidP="06E46932">
      <w:pPr>
        <w:spacing w:after="0"/>
        <w:rPr>
          <w:rFonts w:ascii="Aptos" w:eastAsia="Aptos" w:hAnsi="Aptos" w:cs="Aptos"/>
          <w:sz w:val="22"/>
          <w:szCs w:val="22"/>
          <w:lang w:val="es-ES_tradnl"/>
        </w:rPr>
      </w:pPr>
      <w:r w:rsidRPr="00DE10E5">
        <w:rPr>
          <w:rFonts w:ascii="Aptos" w:eastAsia="Aptos" w:hAnsi="Aptos" w:cs="Aptos"/>
          <w:i/>
          <w:iCs/>
          <w:color w:val="000000" w:themeColor="text1"/>
          <w:sz w:val="22"/>
          <w:szCs w:val="22"/>
          <w:lang w:val="es-ES_tradnl"/>
        </w:rPr>
        <w:t>Escriba su respuesta aquí (Límite: 1,500 caracteres</w:t>
      </w:r>
      <w:r w:rsidR="2D814479" w:rsidRPr="00DE10E5">
        <w:rPr>
          <w:rFonts w:ascii="Aptos" w:eastAsia="Aptos" w:hAnsi="Aptos" w:cs="Aptos"/>
          <w:i/>
          <w:iCs/>
          <w:color w:val="000000" w:themeColor="text1"/>
          <w:sz w:val="22"/>
          <w:szCs w:val="22"/>
          <w:lang w:val="es-ES_tradnl"/>
        </w:rPr>
        <w:t>…</w:t>
      </w:r>
    </w:p>
    <w:p w14:paraId="7B7EEEE2" w14:textId="07A237DD" w:rsidR="3F7D5B48" w:rsidRPr="00DE10E5" w:rsidRDefault="3F7D5B48" w:rsidP="06E46932">
      <w:pPr>
        <w:spacing w:after="0"/>
        <w:rPr>
          <w:rFonts w:eastAsiaTheme="majorEastAsia" w:cstheme="majorBidi"/>
          <w:i/>
          <w:iCs/>
          <w:sz w:val="22"/>
          <w:szCs w:val="22"/>
          <w:lang w:val="es-ES_tradnl"/>
        </w:rPr>
      </w:pPr>
    </w:p>
    <w:p w14:paraId="71A6715F" w14:textId="38631770" w:rsidR="27D6CE52" w:rsidRPr="00DE10E5" w:rsidRDefault="27D6CE52" w:rsidP="06E46932">
      <w:pPr>
        <w:spacing w:after="0"/>
        <w:rPr>
          <w:rFonts w:eastAsiaTheme="majorEastAsia" w:cstheme="majorBidi"/>
          <w:b/>
          <w:bCs/>
          <w:lang w:val="es-ES_tradnl"/>
        </w:rPr>
      </w:pPr>
    </w:p>
    <w:p w14:paraId="722DE95E" w14:textId="04E5917A" w:rsidR="3036C55D" w:rsidRPr="00DE10E5" w:rsidRDefault="3036C55D" w:rsidP="3036C55D">
      <w:pPr>
        <w:spacing w:after="0"/>
        <w:rPr>
          <w:rFonts w:eastAsiaTheme="majorEastAsia" w:cstheme="majorBidi"/>
          <w:b/>
          <w:bCs/>
          <w:lang w:val="es-ES_tradnl"/>
        </w:rPr>
      </w:pPr>
    </w:p>
    <w:p w14:paraId="0CA8D092" w14:textId="1D1D2C56" w:rsidR="0D34FDBD" w:rsidRPr="00DE10E5" w:rsidRDefault="0D34FDBD" w:rsidP="0D34FDBD">
      <w:pPr>
        <w:spacing w:after="0"/>
        <w:rPr>
          <w:rFonts w:eastAsiaTheme="majorEastAsia" w:cstheme="majorBidi"/>
          <w:b/>
          <w:bCs/>
          <w:lang w:val="es-ES_tradnl"/>
        </w:rPr>
      </w:pPr>
    </w:p>
    <w:p w14:paraId="51753BC8" w14:textId="4FC24CED" w:rsidR="09E76D29" w:rsidRPr="00DE10E5" w:rsidRDefault="09E76D29" w:rsidP="09E76D29">
      <w:pPr>
        <w:spacing w:after="0"/>
        <w:rPr>
          <w:rFonts w:eastAsiaTheme="majorEastAsia" w:cstheme="majorBidi"/>
          <w:b/>
          <w:bCs/>
          <w:lang w:val="es-ES_tradnl"/>
        </w:rPr>
      </w:pPr>
    </w:p>
    <w:p w14:paraId="619A0C3A" w14:textId="5FC3EB69" w:rsidR="0FA88830" w:rsidRPr="00DE10E5" w:rsidRDefault="0FA88830" w:rsidP="0FA88830">
      <w:pPr>
        <w:spacing w:after="0"/>
        <w:rPr>
          <w:rFonts w:eastAsiaTheme="majorEastAsia" w:cstheme="majorBidi"/>
          <w:b/>
          <w:bCs/>
          <w:lang w:val="es-ES_tradnl"/>
        </w:rPr>
      </w:pPr>
    </w:p>
    <w:p w14:paraId="2EB14821" w14:textId="50EA06E3" w:rsidR="3036C55D" w:rsidRPr="00DE10E5" w:rsidRDefault="3036C55D" w:rsidP="3036C55D">
      <w:pPr>
        <w:spacing w:after="0"/>
        <w:rPr>
          <w:rFonts w:eastAsiaTheme="majorEastAsia" w:cstheme="majorBidi"/>
          <w:b/>
          <w:bCs/>
          <w:lang w:val="es-ES_tradnl"/>
        </w:rPr>
      </w:pPr>
    </w:p>
    <w:p w14:paraId="0D09BC4D" w14:textId="11C994BD" w:rsidR="3036C55D" w:rsidRPr="00DE10E5" w:rsidRDefault="3036C55D" w:rsidP="3036C55D">
      <w:pPr>
        <w:spacing w:after="0"/>
        <w:rPr>
          <w:rFonts w:eastAsiaTheme="majorEastAsia" w:cstheme="majorBidi"/>
          <w:b/>
          <w:bCs/>
          <w:lang w:val="es-ES_tradnl"/>
        </w:rPr>
      </w:pPr>
    </w:p>
    <w:p w14:paraId="7234D738" w14:textId="67993C58" w:rsidR="00EF3222" w:rsidRPr="00DE10E5" w:rsidRDefault="00AB2A1D" w:rsidP="61EE56A2">
      <w:pPr>
        <w:spacing w:after="0"/>
        <w:ind w:firstLine="720"/>
        <w:rPr>
          <w:rFonts w:eastAsiaTheme="majorEastAsia" w:cstheme="majorBidi"/>
          <w:lang w:val="es-ES_tradnl"/>
        </w:rPr>
      </w:pPr>
      <w:r w:rsidRPr="00DE10E5">
        <w:rPr>
          <w:rFonts w:eastAsiaTheme="majorEastAsia" w:cstheme="majorBidi"/>
          <w:b/>
          <w:bCs/>
          <w:lang w:val="es-ES_tradnl"/>
        </w:rPr>
        <w:t>ACCIÓN</w:t>
      </w:r>
      <w:r w:rsidR="00EF3222" w:rsidRPr="00DE10E5">
        <w:rPr>
          <w:rFonts w:eastAsiaTheme="majorEastAsia" w:cstheme="majorBidi"/>
          <w:b/>
          <w:bCs/>
          <w:lang w:val="es-ES_tradnl"/>
        </w:rPr>
        <w:t>:</w:t>
      </w:r>
      <w:r w:rsidR="00EF3222" w:rsidRPr="00DE10E5">
        <w:rPr>
          <w:rFonts w:eastAsiaTheme="majorEastAsia" w:cstheme="majorBidi"/>
          <w:lang w:val="es-ES_tradnl"/>
        </w:rPr>
        <w:t xml:space="preserve"> </w:t>
      </w:r>
      <w:r w:rsidRPr="00DE10E5">
        <w:rPr>
          <w:rFonts w:eastAsiaTheme="majorEastAsia" w:cstheme="majorBidi"/>
          <w:lang w:val="es-ES_tradnl"/>
        </w:rPr>
        <w:t>SUBA EL PAQUETE DE LICITACIÓN COMPLETO</w:t>
      </w:r>
      <w:r w:rsidR="00EF3222" w:rsidRPr="00DE10E5">
        <w:rPr>
          <w:rFonts w:eastAsiaTheme="majorEastAsia" w:cstheme="majorBidi"/>
          <w:lang w:val="es-ES_tradnl"/>
        </w:rPr>
        <w:t xml:space="preserve"> </w:t>
      </w:r>
      <w:r w:rsidR="00EB4270" w:rsidRPr="00DE10E5">
        <w:rPr>
          <w:rFonts w:eastAsiaTheme="majorEastAsia" w:cstheme="majorBidi"/>
          <w:lang w:val="es-ES_tradnl"/>
        </w:rPr>
        <w:t xml:space="preserve">{obligatorio} </w:t>
      </w:r>
      <w:r w:rsidR="00EF3222" w:rsidRPr="00DE10E5">
        <w:rPr>
          <w:rFonts w:eastAsiaTheme="majorEastAsia" w:cstheme="majorBidi"/>
          <w:lang w:val="es-ES_tradnl"/>
        </w:rPr>
        <w:t> </w:t>
      </w:r>
    </w:p>
    <w:p w14:paraId="7031779A" w14:textId="575FCFEB" w:rsidR="00EF3222" w:rsidRPr="00DE10E5" w:rsidRDefault="00AB2A1D" w:rsidP="00AB2A1D">
      <w:pPr>
        <w:spacing w:after="0"/>
        <w:ind w:left="720"/>
        <w:rPr>
          <w:rFonts w:eastAsiaTheme="majorEastAsia" w:cstheme="majorBidi"/>
          <w:i/>
          <w:sz w:val="22"/>
          <w:szCs w:val="22"/>
          <w:lang w:val="es-ES_tradnl"/>
        </w:rPr>
      </w:pPr>
      <w:r w:rsidRPr="00DE10E5">
        <w:rPr>
          <w:rFonts w:eastAsiaTheme="majorEastAsia" w:cstheme="majorBidi"/>
          <w:i/>
          <w:iCs/>
          <w:sz w:val="22"/>
          <w:szCs w:val="22"/>
          <w:lang w:val="es-ES_tradnl"/>
        </w:rPr>
        <w:t>Los proyectos de interiores deben incluir un plan de tratamiento sensible que preserve las características históricas significativas y minimice el impacto físico y visual, siguiendo las normas del Secretario del Interior, y deben ir acompañados de una propuesta de proyecto de exteriores. Todas las propuestas deben incluir recomendaciones de un arquitecto basadas en las normas de preservación.</w:t>
      </w:r>
      <w:r w:rsidR="00EF3222" w:rsidRPr="00DE10E5">
        <w:rPr>
          <w:rFonts w:eastAsiaTheme="majorEastAsia" w:cstheme="majorBidi"/>
          <w:i/>
          <w:sz w:val="22"/>
          <w:szCs w:val="22"/>
          <w:lang w:val="es-ES_tradnl"/>
        </w:rPr>
        <w:t> </w:t>
      </w:r>
    </w:p>
    <w:p w14:paraId="7B542108" w14:textId="7B6D6CC3" w:rsidR="00EF3222" w:rsidRPr="00DE10E5" w:rsidRDefault="00EF3222" w:rsidP="19805299">
      <w:pPr>
        <w:spacing w:after="0"/>
        <w:rPr>
          <w:rFonts w:eastAsiaTheme="majorEastAsia" w:cstheme="majorBidi"/>
          <w:lang w:val="es-ES_tradnl"/>
        </w:rPr>
      </w:pPr>
      <w:r w:rsidRPr="00DE10E5">
        <w:rPr>
          <w:rFonts w:eastAsiaTheme="majorEastAsia" w:cstheme="majorBidi"/>
          <w:lang w:val="es-ES_tradnl"/>
        </w:rPr>
        <w:t> </w:t>
      </w:r>
    </w:p>
    <w:p w14:paraId="599AF3B3" w14:textId="11B02D40" w:rsidR="19805299" w:rsidRPr="00DE10E5" w:rsidRDefault="19805299">
      <w:pPr>
        <w:rPr>
          <w:lang w:val="es-ES_tradnl"/>
        </w:rPr>
      </w:pPr>
      <w:r w:rsidRPr="00DE10E5">
        <w:rPr>
          <w:lang w:val="es-ES_tradnl"/>
        </w:rPr>
        <w:br w:type="page"/>
      </w:r>
    </w:p>
    <w:p w14:paraId="6B7AD330" w14:textId="3FE1A942" w:rsidR="0FA88830" w:rsidRPr="00DE10E5" w:rsidRDefault="00AB2A1D" w:rsidP="0FA88830">
      <w:pPr>
        <w:spacing w:after="0"/>
        <w:rPr>
          <w:rFonts w:eastAsiaTheme="majorEastAsia" w:cstheme="majorBidi"/>
          <w:lang w:val="es-ES_tradnl"/>
        </w:rPr>
      </w:pPr>
      <w:bookmarkStart w:id="6" w:name="_Toc214809444"/>
      <w:r w:rsidRPr="00DE10E5">
        <w:rPr>
          <w:rStyle w:val="Ttulo4Car"/>
          <w:lang w:val="es-ES_tradnl"/>
        </w:rPr>
        <w:t>Presupuesto del proyecto</w:t>
      </w:r>
      <w:bookmarkEnd w:id="6"/>
    </w:p>
    <w:p w14:paraId="2D8850FA" w14:textId="4D4A20BC" w:rsidR="00EF3222" w:rsidRPr="00DE10E5" w:rsidRDefault="00AB2A1D" w:rsidP="06E46932">
      <w:pPr>
        <w:spacing w:after="0"/>
        <w:rPr>
          <w:rFonts w:eastAsiaTheme="majorEastAsia" w:cstheme="majorBidi"/>
          <w:lang w:val="es-ES_tradnl"/>
        </w:rPr>
      </w:pPr>
      <w:r w:rsidRPr="00DE10E5">
        <w:rPr>
          <w:rFonts w:eastAsiaTheme="majorEastAsia" w:cstheme="majorBidi"/>
          <w:b/>
          <w:bCs/>
          <w:lang w:val="es-ES_tradnl"/>
        </w:rPr>
        <w:t>Complete la tabla del presupuesto del proyecto.</w:t>
      </w:r>
      <w:r w:rsidR="00EF3222" w:rsidRPr="00DE10E5">
        <w:rPr>
          <w:rFonts w:eastAsiaTheme="majorEastAsia" w:cstheme="majorBidi"/>
          <w:lang w:val="es-ES_tradnl"/>
        </w:rPr>
        <w:t> </w:t>
      </w:r>
      <w:r w:rsidR="00EF3222" w:rsidRPr="00DE10E5">
        <w:rPr>
          <w:lang w:val="es-ES_tradnl"/>
        </w:rPr>
        <w:br/>
      </w:r>
      <w:r w:rsidRPr="00DE10E5">
        <w:rPr>
          <w:rFonts w:eastAsiaTheme="majorEastAsia" w:cstheme="majorBidi"/>
          <w:lang w:val="es-ES_tradnl"/>
        </w:rPr>
        <w:t>Instrucciones para el presupuesto del proyecto</w:t>
      </w:r>
      <w:r w:rsidR="00EF3222" w:rsidRPr="00DE10E5">
        <w:rPr>
          <w:rFonts w:eastAsiaTheme="majorEastAsia" w:cstheme="majorBidi"/>
          <w:lang w:val="es-ES_tradnl"/>
        </w:rPr>
        <w:t>: </w:t>
      </w:r>
    </w:p>
    <w:p w14:paraId="61974D2D" w14:textId="261D61DF" w:rsidR="00EF3222" w:rsidRPr="00DE10E5" w:rsidRDefault="00AB2A1D" w:rsidP="00FC0C38">
      <w:pPr>
        <w:numPr>
          <w:ilvl w:val="0"/>
          <w:numId w:val="9"/>
        </w:numPr>
        <w:spacing w:after="0"/>
        <w:rPr>
          <w:rFonts w:eastAsiaTheme="majorEastAsia" w:cstheme="majorBidi"/>
          <w:lang w:val="es-ES_tradnl"/>
        </w:rPr>
      </w:pPr>
      <w:r w:rsidRPr="00DE10E5">
        <w:rPr>
          <w:rFonts w:eastAsiaTheme="majorEastAsia" w:cstheme="majorBidi"/>
          <w:lang w:val="es-ES_tradnl"/>
        </w:rPr>
        <w:t>Haga clic y expanda el botón de doble flecha para completar la tabla presupuestaria que aparece más abajo con el proyecto y las actividades relacionados con la preservación que se proponen. Incluya una descripción detallada de cada elemento. El gasto estimado de la subvención debe coincidir con las ofertas del proyecto.</w:t>
      </w:r>
      <w:r w:rsidR="00EF3222" w:rsidRPr="00DE10E5">
        <w:rPr>
          <w:rFonts w:eastAsiaTheme="majorEastAsia" w:cstheme="majorBidi"/>
          <w:lang w:val="es-ES_tradnl"/>
        </w:rPr>
        <w:t xml:space="preserve">  </w:t>
      </w:r>
    </w:p>
    <w:p w14:paraId="0478A6B2" w14:textId="10D0A4AF" w:rsidR="00EF3222" w:rsidRPr="00DE10E5" w:rsidRDefault="00EB458E" w:rsidP="00FC0C38">
      <w:pPr>
        <w:numPr>
          <w:ilvl w:val="0"/>
          <w:numId w:val="10"/>
        </w:numPr>
        <w:spacing w:after="0"/>
        <w:rPr>
          <w:rFonts w:eastAsiaTheme="majorEastAsia" w:cstheme="majorBidi"/>
          <w:lang w:val="es-ES_tradnl"/>
        </w:rPr>
      </w:pPr>
      <w:r w:rsidRPr="00DE10E5">
        <w:rPr>
          <w:rFonts w:eastAsiaTheme="majorEastAsia" w:cstheme="majorBidi"/>
          <w:lang w:val="es-ES_tradnl"/>
        </w:rPr>
        <w:t>El presupuesto total no debe exceder el importe máximo de la subvención por tipo de proyecto. El importe máximo de la subvención para proyectos de mejora de capital es de hasta $250,000.</w:t>
      </w:r>
      <w:r w:rsidR="00EF3222" w:rsidRPr="00DE10E5">
        <w:rPr>
          <w:rFonts w:eastAsiaTheme="majorEastAsia" w:cstheme="majorBidi"/>
          <w:lang w:val="es-ES_tradnl"/>
        </w:rPr>
        <w:t> </w:t>
      </w:r>
    </w:p>
    <w:p w14:paraId="239FAAFF" w14:textId="763F95CE" w:rsidR="00EF3222" w:rsidRPr="00DE10E5" w:rsidRDefault="00EB458E" w:rsidP="00FC0C38">
      <w:pPr>
        <w:numPr>
          <w:ilvl w:val="0"/>
          <w:numId w:val="11"/>
        </w:numPr>
        <w:spacing w:after="0"/>
        <w:rPr>
          <w:rFonts w:eastAsiaTheme="majorEastAsia" w:cstheme="majorBidi"/>
          <w:lang w:val="es-ES_tradnl"/>
        </w:rPr>
      </w:pPr>
      <w:r w:rsidRPr="00DE10E5">
        <w:rPr>
          <w:rFonts w:eastAsiaTheme="majorEastAsia" w:cstheme="majorBidi"/>
          <w:lang w:val="es-ES_tradnl"/>
        </w:rPr>
        <w:t>Consulte la</w:t>
      </w:r>
      <w:r w:rsidR="00EF3222" w:rsidRPr="00DE10E5">
        <w:rPr>
          <w:rFonts w:eastAsiaTheme="majorEastAsia" w:cstheme="majorBidi"/>
          <w:lang w:val="es-ES_tradnl"/>
        </w:rPr>
        <w:t xml:space="preserve"> </w:t>
      </w:r>
      <w:hyperlink r:id="rId14">
        <w:r w:rsidRPr="00DE10E5">
          <w:rPr>
            <w:rStyle w:val="Hipervnculo"/>
            <w:rFonts w:eastAsiaTheme="majorEastAsia" w:cstheme="majorBidi"/>
            <w:color w:val="auto"/>
            <w:lang w:val="es-ES_tradnl"/>
          </w:rPr>
          <w:t>Lista de Tarifas</w:t>
        </w:r>
      </w:hyperlink>
      <w:r w:rsidR="00EF3222" w:rsidRPr="00DE10E5">
        <w:rPr>
          <w:rFonts w:eastAsiaTheme="majorEastAsia" w:cstheme="majorBidi"/>
          <w:lang w:val="es-ES_tradnl"/>
        </w:rPr>
        <w:t xml:space="preserve"> </w:t>
      </w:r>
      <w:r w:rsidRPr="00DE10E5">
        <w:rPr>
          <w:rFonts w:eastAsiaTheme="majorEastAsia" w:cstheme="majorBidi"/>
          <w:lang w:val="es-ES_tradnl"/>
        </w:rPr>
        <w:t>para obtener un listado de las tarifas relacionadas con eventos o revisiones de la Comisión de Monumentos Históricos</w:t>
      </w:r>
      <w:r w:rsidR="00EF3222" w:rsidRPr="00DE10E5">
        <w:rPr>
          <w:rFonts w:eastAsiaTheme="majorEastAsia" w:cstheme="majorBidi"/>
          <w:lang w:val="es-ES_tradnl"/>
        </w:rPr>
        <w:t>. </w:t>
      </w:r>
    </w:p>
    <w:p w14:paraId="3F6FB22F" w14:textId="53CF4741" w:rsidR="00EF3222" w:rsidRPr="00DE10E5" w:rsidRDefault="00E74442" w:rsidP="00FC0C38">
      <w:pPr>
        <w:numPr>
          <w:ilvl w:val="0"/>
          <w:numId w:val="12"/>
        </w:numPr>
        <w:spacing w:after="0"/>
        <w:rPr>
          <w:rFonts w:eastAsiaTheme="majorEastAsia" w:cstheme="majorBidi"/>
          <w:lang w:val="es-ES_tradnl"/>
        </w:rPr>
      </w:pPr>
      <w:r w:rsidRPr="00DE10E5">
        <w:rPr>
          <w:rFonts w:eastAsiaTheme="majorEastAsia" w:cstheme="majorBidi"/>
          <w:lang w:val="es-ES_tradnl"/>
        </w:rPr>
        <w:t xml:space="preserve">Si no tiene previsto gastar dinero en una categoría específica, déjelo en blanco. Introduzca únicamente números en la columna </w:t>
      </w:r>
      <w:r w:rsidR="00DE10E5">
        <w:rPr>
          <w:rFonts w:eastAsiaTheme="majorEastAsia" w:cstheme="majorBidi"/>
          <w:lang w:val="es-ES_tradnl"/>
        </w:rPr>
        <w:t>‘</w:t>
      </w:r>
      <w:r w:rsidRPr="00DE10E5">
        <w:rPr>
          <w:rFonts w:eastAsiaTheme="majorEastAsia" w:cstheme="majorBidi"/>
          <w:lang w:val="es-ES_tradnl"/>
        </w:rPr>
        <w:t xml:space="preserve">Importe </w:t>
      </w:r>
      <w:r w:rsidRPr="00DE10E5">
        <w:rPr>
          <w:rFonts w:eastAsiaTheme="majorEastAsia" w:cstheme="majorBidi"/>
          <w:lang w:val="es-ES_tradnl"/>
        </w:rPr>
        <w:t>p</w:t>
      </w:r>
      <w:r w:rsidRPr="00DE10E5">
        <w:rPr>
          <w:rFonts w:eastAsiaTheme="majorEastAsia" w:cstheme="majorBidi"/>
          <w:lang w:val="es-ES_tradnl"/>
        </w:rPr>
        <w:t>ropuesto</w:t>
      </w:r>
      <w:r w:rsidR="00DE10E5">
        <w:rPr>
          <w:rFonts w:eastAsiaTheme="majorEastAsia" w:cstheme="majorBidi"/>
          <w:lang w:val="es-ES_tradnl"/>
        </w:rPr>
        <w:t>’</w:t>
      </w:r>
      <w:r w:rsidRPr="00DE10E5">
        <w:rPr>
          <w:rFonts w:eastAsiaTheme="majorEastAsia" w:cstheme="majorBidi"/>
          <w:lang w:val="es-ES_tradnl"/>
        </w:rPr>
        <w:t>.</w:t>
      </w:r>
      <w:r w:rsidR="00EF3222" w:rsidRPr="00DE10E5">
        <w:rPr>
          <w:rFonts w:eastAsiaTheme="majorEastAsia" w:cstheme="majorBidi"/>
          <w:lang w:val="es-ES_tradnl"/>
        </w:rPr>
        <w:t> </w:t>
      </w:r>
    </w:p>
    <w:p w14:paraId="3B137BBB" w14:textId="752DA2D8" w:rsidR="00EF3222" w:rsidRPr="00DE10E5" w:rsidRDefault="00E74442" w:rsidP="00FC0C38">
      <w:pPr>
        <w:numPr>
          <w:ilvl w:val="0"/>
          <w:numId w:val="13"/>
        </w:numPr>
        <w:spacing w:after="0"/>
        <w:rPr>
          <w:rFonts w:eastAsiaTheme="majorEastAsia" w:cstheme="majorBidi"/>
          <w:lang w:val="es-ES_tradnl"/>
        </w:rPr>
      </w:pPr>
      <w:r w:rsidRPr="00DE10E5">
        <w:rPr>
          <w:rFonts w:eastAsiaTheme="majorEastAsia" w:cstheme="majorBidi"/>
          <w:lang w:val="es-ES_tradnl"/>
        </w:rPr>
        <w:t>No mencione el total de su solicitud como una suma global única. Desglose los gastos por categoría para mostrar claramente cómo se utilizarán los fondos.</w:t>
      </w:r>
      <w:r w:rsidR="00EF3222" w:rsidRPr="00DE10E5">
        <w:rPr>
          <w:rFonts w:eastAsiaTheme="majorEastAsia" w:cstheme="majorBidi"/>
          <w:lang w:val="es-ES_tradnl"/>
        </w:rPr>
        <w:t> </w:t>
      </w:r>
    </w:p>
    <w:p w14:paraId="1F75BCDA" w14:textId="0A0D3ACB" w:rsidR="73C60AE6" w:rsidRPr="00DE10E5" w:rsidRDefault="00E74442" w:rsidP="3D392877">
      <w:pPr>
        <w:numPr>
          <w:ilvl w:val="0"/>
          <w:numId w:val="14"/>
        </w:numPr>
        <w:spacing w:after="0"/>
        <w:rPr>
          <w:rFonts w:eastAsiaTheme="majorEastAsia" w:cstheme="majorBidi"/>
          <w:lang w:val="es-ES_tradnl"/>
        </w:rPr>
      </w:pPr>
      <w:r w:rsidRPr="00DE10E5">
        <w:rPr>
          <w:rFonts w:eastAsiaTheme="majorEastAsia" w:cstheme="majorBidi"/>
          <w:lang w:val="es-ES_tradnl"/>
        </w:rPr>
        <w:t>En las directrices se puede encontrar una lista completa de los gastos elegibles y no elegibles.</w:t>
      </w:r>
      <w:r w:rsidR="00EF3222" w:rsidRPr="00DE10E5">
        <w:rPr>
          <w:rFonts w:eastAsiaTheme="majorEastAsia" w:cstheme="majorBidi"/>
          <w:lang w:val="es-ES_tradnl"/>
        </w:rPr>
        <w:t> </w:t>
      </w:r>
    </w:p>
    <w:p w14:paraId="44ECACEB" w14:textId="77777777" w:rsidR="00D217AC" w:rsidRPr="00DE10E5" w:rsidRDefault="00D217AC" w:rsidP="06E46932">
      <w:pPr>
        <w:spacing w:after="0"/>
        <w:rPr>
          <w:rFonts w:eastAsiaTheme="majorEastAsia" w:cstheme="majorBidi"/>
          <w:lang w:val="es-ES_tradnl"/>
        </w:rPr>
      </w:pPr>
    </w:p>
    <w:tbl>
      <w:tblPr>
        <w:tblW w:w="9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0"/>
        <w:gridCol w:w="2445"/>
        <w:gridCol w:w="3885"/>
      </w:tblGrid>
      <w:tr w:rsidR="00EF3222" w:rsidRPr="00DE10E5" w14:paraId="7AF845C1" w14:textId="77777777" w:rsidTr="00E74442">
        <w:trPr>
          <w:trHeight w:val="435"/>
        </w:trPr>
        <w:tc>
          <w:tcPr>
            <w:tcW w:w="330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BC3A256" w14:textId="59FEB708" w:rsidR="00EF3222" w:rsidRPr="00DE10E5" w:rsidRDefault="00E74442" w:rsidP="00E74442">
            <w:pPr>
              <w:rPr>
                <w:rFonts w:eastAsiaTheme="majorEastAsia" w:cstheme="majorBidi"/>
                <w:b/>
                <w:bCs/>
                <w:lang w:val="es-ES_tradnl"/>
              </w:rPr>
            </w:pPr>
            <w:r w:rsidRPr="00DE10E5">
              <w:rPr>
                <w:rFonts w:eastAsiaTheme="majorEastAsia" w:cstheme="majorBidi"/>
                <w:b/>
                <w:bCs/>
                <w:lang w:val="es-ES_tradnl"/>
              </w:rPr>
              <w:t>Categoría de gastos</w:t>
            </w:r>
            <w:r w:rsidR="00EF3222" w:rsidRPr="00DE10E5">
              <w:rPr>
                <w:rFonts w:eastAsiaTheme="majorEastAsia" w:cstheme="majorBidi"/>
                <w:lang w:val="es-ES_tradnl"/>
              </w:rPr>
              <w:t> </w:t>
            </w:r>
          </w:p>
        </w:tc>
        <w:tc>
          <w:tcPr>
            <w:tcW w:w="244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B37A325" w14:textId="32E5BC06" w:rsidR="00EF3222" w:rsidRPr="00DE10E5" w:rsidRDefault="00E74442" w:rsidP="06E46932">
            <w:pPr>
              <w:spacing w:after="0"/>
              <w:rPr>
                <w:rFonts w:eastAsiaTheme="majorEastAsia" w:cstheme="majorBidi"/>
                <w:lang w:val="es-ES_tradnl"/>
              </w:rPr>
            </w:pPr>
            <w:r w:rsidRPr="00DE10E5">
              <w:rPr>
                <w:rFonts w:eastAsiaTheme="majorEastAsia" w:cstheme="majorBidi"/>
                <w:b/>
                <w:bCs/>
                <w:lang w:val="es-ES_tradnl"/>
              </w:rPr>
              <w:t>Importe propuesto</w:t>
            </w:r>
            <w:r w:rsidR="00EF3222" w:rsidRPr="00DE10E5">
              <w:rPr>
                <w:rFonts w:eastAsiaTheme="majorEastAsia" w:cstheme="majorBidi"/>
                <w:b/>
                <w:bCs/>
                <w:lang w:val="es-ES_tradnl"/>
              </w:rPr>
              <w:t> </w:t>
            </w:r>
            <w:r w:rsidR="00EF3222" w:rsidRPr="00DE10E5">
              <w:rPr>
                <w:rFonts w:eastAsiaTheme="majorEastAsia" w:cstheme="majorBidi"/>
                <w:lang w:val="es-ES_tradnl"/>
              </w:rPr>
              <w:t> </w:t>
            </w:r>
          </w:p>
        </w:tc>
        <w:tc>
          <w:tcPr>
            <w:tcW w:w="388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07A9D7C" w14:textId="48DD72DD" w:rsidR="00EF3222" w:rsidRPr="00DE10E5" w:rsidRDefault="00E74442" w:rsidP="06E46932">
            <w:pPr>
              <w:spacing w:after="0"/>
              <w:rPr>
                <w:rFonts w:eastAsiaTheme="majorEastAsia" w:cstheme="majorBidi"/>
                <w:lang w:val="es-ES_tradnl"/>
              </w:rPr>
            </w:pPr>
            <w:r w:rsidRPr="00DE10E5">
              <w:rPr>
                <w:rFonts w:eastAsiaTheme="majorEastAsia" w:cstheme="majorBidi"/>
                <w:b/>
                <w:bCs/>
                <w:lang w:val="es-ES_tradnl"/>
              </w:rPr>
              <w:t>Descripción detallada de los gastos propuestos basada en las ofertas del proyecto</w:t>
            </w:r>
          </w:p>
        </w:tc>
      </w:tr>
      <w:tr w:rsidR="00E74442" w:rsidRPr="00DE10E5" w14:paraId="2599CF38" w14:textId="77777777" w:rsidTr="00E74442">
        <w:trPr>
          <w:trHeight w:val="435"/>
        </w:trPr>
        <w:tc>
          <w:tcPr>
            <w:tcW w:w="3300" w:type="dxa"/>
            <w:tcBorders>
              <w:top w:val="single" w:sz="6" w:space="0" w:color="auto"/>
              <w:left w:val="single" w:sz="6" w:space="0" w:color="auto"/>
              <w:bottom w:val="single" w:sz="6" w:space="0" w:color="auto"/>
              <w:right w:val="single" w:sz="6" w:space="0" w:color="auto"/>
            </w:tcBorders>
            <w:hideMark/>
          </w:tcPr>
          <w:p w14:paraId="219907A9" w14:textId="591CC13A" w:rsidR="00E74442" w:rsidRPr="00DE10E5" w:rsidRDefault="00E74442" w:rsidP="00E74442">
            <w:pPr>
              <w:spacing w:after="0"/>
              <w:rPr>
                <w:rFonts w:eastAsiaTheme="majorEastAsia" w:cstheme="majorBidi"/>
                <w:lang w:val="es-ES_tradnl"/>
              </w:rPr>
            </w:pPr>
            <w:r w:rsidRPr="00DE10E5">
              <w:rPr>
                <w:rFonts w:eastAsiaTheme="majorEastAsia" w:cstheme="majorBidi"/>
                <w:lang w:val="es-ES_tradnl"/>
              </w:rPr>
              <w:t>Proyectos de capital exterior</w:t>
            </w:r>
          </w:p>
        </w:tc>
        <w:tc>
          <w:tcPr>
            <w:tcW w:w="2445" w:type="dxa"/>
            <w:tcBorders>
              <w:top w:val="single" w:sz="6" w:space="0" w:color="auto"/>
              <w:left w:val="single" w:sz="6" w:space="0" w:color="auto"/>
              <w:bottom w:val="single" w:sz="6" w:space="0" w:color="auto"/>
              <w:right w:val="single" w:sz="6" w:space="0" w:color="auto"/>
            </w:tcBorders>
            <w:hideMark/>
          </w:tcPr>
          <w:p w14:paraId="06C797DE" w14:textId="77777777" w:rsidR="00E74442" w:rsidRPr="00DE10E5" w:rsidRDefault="00E74442" w:rsidP="00E74442">
            <w:pPr>
              <w:spacing w:after="0"/>
              <w:rPr>
                <w:rFonts w:eastAsiaTheme="majorEastAsia" w:cstheme="majorBidi"/>
                <w:lang w:val="es-ES_tradnl"/>
              </w:rPr>
            </w:pPr>
            <w:r w:rsidRPr="00DE10E5">
              <w:rPr>
                <w:rFonts w:eastAsiaTheme="majorEastAsia" w:cstheme="majorBidi"/>
                <w:lang w:val="es-ES_tradnl"/>
              </w:rPr>
              <w:t> </w:t>
            </w:r>
          </w:p>
        </w:tc>
        <w:tc>
          <w:tcPr>
            <w:tcW w:w="3885" w:type="dxa"/>
            <w:tcBorders>
              <w:top w:val="single" w:sz="6" w:space="0" w:color="auto"/>
              <w:left w:val="single" w:sz="6" w:space="0" w:color="auto"/>
              <w:bottom w:val="single" w:sz="6" w:space="0" w:color="auto"/>
              <w:right w:val="single" w:sz="6" w:space="0" w:color="auto"/>
            </w:tcBorders>
            <w:hideMark/>
          </w:tcPr>
          <w:p w14:paraId="3219DF57" w14:textId="77777777" w:rsidR="00E74442" w:rsidRPr="00DE10E5" w:rsidRDefault="00E74442" w:rsidP="00E74442">
            <w:pPr>
              <w:spacing w:after="0"/>
              <w:rPr>
                <w:rFonts w:eastAsiaTheme="majorEastAsia" w:cstheme="majorBidi"/>
                <w:lang w:val="es-ES_tradnl"/>
              </w:rPr>
            </w:pPr>
            <w:r w:rsidRPr="00DE10E5">
              <w:rPr>
                <w:rFonts w:eastAsiaTheme="majorEastAsia" w:cstheme="majorBidi"/>
                <w:lang w:val="es-ES_tradnl"/>
              </w:rPr>
              <w:t> </w:t>
            </w:r>
          </w:p>
        </w:tc>
      </w:tr>
      <w:tr w:rsidR="00E74442" w:rsidRPr="00DE10E5" w14:paraId="6F2C8360" w14:textId="77777777" w:rsidTr="00E74442">
        <w:trPr>
          <w:trHeight w:val="435"/>
        </w:trPr>
        <w:tc>
          <w:tcPr>
            <w:tcW w:w="3300" w:type="dxa"/>
            <w:tcBorders>
              <w:top w:val="single" w:sz="6" w:space="0" w:color="auto"/>
              <w:left w:val="single" w:sz="6" w:space="0" w:color="auto"/>
              <w:bottom w:val="single" w:sz="6" w:space="0" w:color="auto"/>
              <w:right w:val="single" w:sz="6" w:space="0" w:color="auto"/>
            </w:tcBorders>
            <w:hideMark/>
          </w:tcPr>
          <w:p w14:paraId="18AF5D2E" w14:textId="58CE21F1" w:rsidR="00E74442" w:rsidRPr="00DE10E5" w:rsidRDefault="00E74442" w:rsidP="00E74442">
            <w:pPr>
              <w:spacing w:after="0"/>
              <w:rPr>
                <w:rFonts w:eastAsiaTheme="majorEastAsia" w:cstheme="majorBidi"/>
                <w:lang w:val="es-ES_tradnl"/>
              </w:rPr>
            </w:pPr>
            <w:r w:rsidRPr="00DE10E5">
              <w:rPr>
                <w:rFonts w:eastAsiaTheme="majorEastAsia" w:cstheme="majorBidi"/>
                <w:lang w:val="es-ES_tradnl"/>
              </w:rPr>
              <w:t>Estructuras accesorias históricas</w:t>
            </w:r>
          </w:p>
        </w:tc>
        <w:tc>
          <w:tcPr>
            <w:tcW w:w="2445" w:type="dxa"/>
            <w:tcBorders>
              <w:top w:val="single" w:sz="6" w:space="0" w:color="auto"/>
              <w:left w:val="single" w:sz="6" w:space="0" w:color="auto"/>
              <w:bottom w:val="single" w:sz="6" w:space="0" w:color="auto"/>
              <w:right w:val="single" w:sz="6" w:space="0" w:color="auto"/>
            </w:tcBorders>
            <w:hideMark/>
          </w:tcPr>
          <w:p w14:paraId="1A966C47" w14:textId="77777777" w:rsidR="00E74442" w:rsidRPr="00DE10E5" w:rsidRDefault="00E74442" w:rsidP="00E74442">
            <w:pPr>
              <w:spacing w:after="0"/>
              <w:rPr>
                <w:rFonts w:eastAsiaTheme="majorEastAsia" w:cstheme="majorBidi"/>
                <w:lang w:val="es-ES_tradnl"/>
              </w:rPr>
            </w:pPr>
            <w:r w:rsidRPr="00DE10E5">
              <w:rPr>
                <w:rFonts w:eastAsiaTheme="majorEastAsia" w:cstheme="majorBidi"/>
                <w:lang w:val="es-ES_tradnl"/>
              </w:rPr>
              <w:t> </w:t>
            </w:r>
          </w:p>
        </w:tc>
        <w:tc>
          <w:tcPr>
            <w:tcW w:w="3885" w:type="dxa"/>
            <w:tcBorders>
              <w:top w:val="single" w:sz="6" w:space="0" w:color="auto"/>
              <w:left w:val="single" w:sz="6" w:space="0" w:color="auto"/>
              <w:bottom w:val="single" w:sz="6" w:space="0" w:color="auto"/>
              <w:right w:val="single" w:sz="6" w:space="0" w:color="auto"/>
            </w:tcBorders>
            <w:hideMark/>
          </w:tcPr>
          <w:p w14:paraId="17C4ACF9" w14:textId="77777777" w:rsidR="00E74442" w:rsidRPr="00DE10E5" w:rsidRDefault="00E74442" w:rsidP="00E74442">
            <w:pPr>
              <w:spacing w:after="0"/>
              <w:rPr>
                <w:rFonts w:eastAsiaTheme="majorEastAsia" w:cstheme="majorBidi"/>
                <w:lang w:val="es-ES_tradnl"/>
              </w:rPr>
            </w:pPr>
            <w:r w:rsidRPr="00DE10E5">
              <w:rPr>
                <w:rFonts w:eastAsiaTheme="majorEastAsia" w:cstheme="majorBidi"/>
                <w:lang w:val="es-ES_tradnl"/>
              </w:rPr>
              <w:t> </w:t>
            </w:r>
          </w:p>
        </w:tc>
      </w:tr>
      <w:tr w:rsidR="00E74442" w:rsidRPr="00DE10E5" w14:paraId="59689CCB" w14:textId="77777777" w:rsidTr="00E74442">
        <w:trPr>
          <w:trHeight w:val="375"/>
        </w:trPr>
        <w:tc>
          <w:tcPr>
            <w:tcW w:w="3300" w:type="dxa"/>
            <w:tcBorders>
              <w:top w:val="single" w:sz="6" w:space="0" w:color="auto"/>
              <w:left w:val="single" w:sz="6" w:space="0" w:color="auto"/>
              <w:bottom w:val="single" w:sz="6" w:space="0" w:color="auto"/>
              <w:right w:val="single" w:sz="6" w:space="0" w:color="auto"/>
            </w:tcBorders>
            <w:hideMark/>
          </w:tcPr>
          <w:p w14:paraId="19B8FF8D" w14:textId="477115C0" w:rsidR="00E74442" w:rsidRPr="00DE10E5" w:rsidRDefault="00E74442" w:rsidP="00E74442">
            <w:pPr>
              <w:spacing w:after="0"/>
              <w:rPr>
                <w:rFonts w:eastAsiaTheme="majorEastAsia" w:cstheme="majorBidi"/>
                <w:lang w:val="es-ES_tradnl"/>
              </w:rPr>
            </w:pPr>
            <w:r w:rsidRPr="00DE10E5">
              <w:rPr>
                <w:rFonts w:eastAsiaTheme="majorEastAsia" w:cstheme="majorBidi"/>
                <w:lang w:val="es-ES_tradnl"/>
              </w:rPr>
              <w:t>Estabilización de cimientos</w:t>
            </w:r>
          </w:p>
        </w:tc>
        <w:tc>
          <w:tcPr>
            <w:tcW w:w="2445" w:type="dxa"/>
            <w:tcBorders>
              <w:top w:val="single" w:sz="6" w:space="0" w:color="auto"/>
              <w:left w:val="single" w:sz="6" w:space="0" w:color="auto"/>
              <w:bottom w:val="single" w:sz="6" w:space="0" w:color="auto"/>
              <w:right w:val="single" w:sz="6" w:space="0" w:color="auto"/>
            </w:tcBorders>
            <w:hideMark/>
          </w:tcPr>
          <w:p w14:paraId="6930797F" w14:textId="77777777" w:rsidR="00E74442" w:rsidRPr="00DE10E5" w:rsidRDefault="00E74442" w:rsidP="00E74442">
            <w:pPr>
              <w:spacing w:after="0"/>
              <w:rPr>
                <w:rFonts w:eastAsiaTheme="majorEastAsia" w:cstheme="majorBidi"/>
                <w:lang w:val="es-ES_tradnl"/>
              </w:rPr>
            </w:pPr>
            <w:r w:rsidRPr="00DE10E5">
              <w:rPr>
                <w:rFonts w:eastAsiaTheme="majorEastAsia" w:cstheme="majorBidi"/>
                <w:lang w:val="es-ES_tradnl"/>
              </w:rPr>
              <w:t> </w:t>
            </w:r>
          </w:p>
        </w:tc>
        <w:tc>
          <w:tcPr>
            <w:tcW w:w="3885" w:type="dxa"/>
            <w:tcBorders>
              <w:top w:val="single" w:sz="6" w:space="0" w:color="auto"/>
              <w:left w:val="single" w:sz="6" w:space="0" w:color="auto"/>
              <w:bottom w:val="single" w:sz="6" w:space="0" w:color="auto"/>
              <w:right w:val="single" w:sz="6" w:space="0" w:color="auto"/>
            </w:tcBorders>
            <w:hideMark/>
          </w:tcPr>
          <w:p w14:paraId="03B1DC99" w14:textId="77777777" w:rsidR="00E74442" w:rsidRPr="00DE10E5" w:rsidRDefault="00E74442" w:rsidP="00E74442">
            <w:pPr>
              <w:spacing w:after="0"/>
              <w:rPr>
                <w:rFonts w:eastAsiaTheme="majorEastAsia" w:cstheme="majorBidi"/>
                <w:lang w:val="es-ES_tradnl"/>
              </w:rPr>
            </w:pPr>
            <w:r w:rsidRPr="00DE10E5">
              <w:rPr>
                <w:rFonts w:eastAsiaTheme="majorEastAsia" w:cstheme="majorBidi"/>
                <w:lang w:val="es-ES_tradnl"/>
              </w:rPr>
              <w:t> </w:t>
            </w:r>
          </w:p>
        </w:tc>
      </w:tr>
      <w:tr w:rsidR="00E74442" w:rsidRPr="00DE10E5" w14:paraId="30C12C6F" w14:textId="77777777" w:rsidTr="00E74442">
        <w:trPr>
          <w:trHeight w:val="435"/>
        </w:trPr>
        <w:tc>
          <w:tcPr>
            <w:tcW w:w="3300" w:type="dxa"/>
            <w:tcBorders>
              <w:top w:val="single" w:sz="6" w:space="0" w:color="auto"/>
              <w:left w:val="single" w:sz="6" w:space="0" w:color="auto"/>
              <w:bottom w:val="single" w:sz="6" w:space="0" w:color="auto"/>
              <w:right w:val="single" w:sz="6" w:space="0" w:color="auto"/>
            </w:tcBorders>
            <w:hideMark/>
          </w:tcPr>
          <w:p w14:paraId="1D53EEF7" w14:textId="66C1EB8B" w:rsidR="00E74442" w:rsidRPr="00DE10E5" w:rsidRDefault="00E74442" w:rsidP="00E74442">
            <w:pPr>
              <w:spacing w:after="0"/>
              <w:rPr>
                <w:rFonts w:eastAsiaTheme="majorEastAsia" w:cstheme="majorBidi"/>
                <w:lang w:val="es-ES_tradnl"/>
              </w:rPr>
            </w:pPr>
            <w:r w:rsidRPr="00DE10E5">
              <w:rPr>
                <w:rFonts w:eastAsiaTheme="majorEastAsia" w:cstheme="majorBidi"/>
                <w:lang w:val="es-ES_tradnl"/>
              </w:rPr>
              <w:t>Calefacción, ventilación y aire acondicionado</w:t>
            </w:r>
          </w:p>
        </w:tc>
        <w:tc>
          <w:tcPr>
            <w:tcW w:w="2445" w:type="dxa"/>
            <w:tcBorders>
              <w:top w:val="single" w:sz="6" w:space="0" w:color="auto"/>
              <w:left w:val="single" w:sz="6" w:space="0" w:color="auto"/>
              <w:bottom w:val="single" w:sz="6" w:space="0" w:color="auto"/>
              <w:right w:val="single" w:sz="6" w:space="0" w:color="auto"/>
            </w:tcBorders>
            <w:hideMark/>
          </w:tcPr>
          <w:p w14:paraId="38033DB1" w14:textId="77777777" w:rsidR="00E74442" w:rsidRPr="00DE10E5" w:rsidRDefault="00E74442" w:rsidP="00E74442">
            <w:pPr>
              <w:spacing w:after="0"/>
              <w:rPr>
                <w:rFonts w:eastAsiaTheme="majorEastAsia" w:cstheme="majorBidi"/>
                <w:lang w:val="es-ES_tradnl"/>
              </w:rPr>
            </w:pPr>
            <w:r w:rsidRPr="00DE10E5">
              <w:rPr>
                <w:rFonts w:eastAsiaTheme="majorEastAsia" w:cstheme="majorBidi"/>
                <w:lang w:val="es-ES_tradnl"/>
              </w:rPr>
              <w:t> </w:t>
            </w:r>
          </w:p>
        </w:tc>
        <w:tc>
          <w:tcPr>
            <w:tcW w:w="3885" w:type="dxa"/>
            <w:tcBorders>
              <w:top w:val="single" w:sz="6" w:space="0" w:color="auto"/>
              <w:left w:val="single" w:sz="6" w:space="0" w:color="auto"/>
              <w:bottom w:val="single" w:sz="6" w:space="0" w:color="auto"/>
              <w:right w:val="single" w:sz="6" w:space="0" w:color="auto"/>
            </w:tcBorders>
            <w:hideMark/>
          </w:tcPr>
          <w:p w14:paraId="6F627F79" w14:textId="77777777" w:rsidR="00E74442" w:rsidRPr="00DE10E5" w:rsidRDefault="00E74442" w:rsidP="00E74442">
            <w:pPr>
              <w:spacing w:after="0"/>
              <w:rPr>
                <w:rFonts w:eastAsiaTheme="majorEastAsia" w:cstheme="majorBidi"/>
                <w:lang w:val="es-ES_tradnl"/>
              </w:rPr>
            </w:pPr>
            <w:r w:rsidRPr="00DE10E5">
              <w:rPr>
                <w:rFonts w:eastAsiaTheme="majorEastAsia" w:cstheme="majorBidi"/>
                <w:lang w:val="es-ES_tradnl"/>
              </w:rPr>
              <w:t> </w:t>
            </w:r>
          </w:p>
        </w:tc>
      </w:tr>
      <w:tr w:rsidR="00E74442" w:rsidRPr="00DE10E5" w14:paraId="3A87F49B" w14:textId="77777777" w:rsidTr="00E74442">
        <w:trPr>
          <w:trHeight w:val="435"/>
        </w:trPr>
        <w:tc>
          <w:tcPr>
            <w:tcW w:w="3300" w:type="dxa"/>
            <w:tcBorders>
              <w:top w:val="single" w:sz="6" w:space="0" w:color="auto"/>
              <w:left w:val="single" w:sz="6" w:space="0" w:color="auto"/>
              <w:bottom w:val="single" w:sz="6" w:space="0" w:color="auto"/>
              <w:right w:val="single" w:sz="6" w:space="0" w:color="auto"/>
            </w:tcBorders>
            <w:hideMark/>
          </w:tcPr>
          <w:p w14:paraId="7DD27251" w14:textId="24FE6180" w:rsidR="00E74442" w:rsidRPr="00DE10E5" w:rsidRDefault="00E74442" w:rsidP="00E74442">
            <w:pPr>
              <w:spacing w:after="0"/>
              <w:rPr>
                <w:rFonts w:eastAsiaTheme="majorEastAsia" w:cstheme="majorBidi"/>
                <w:lang w:val="es-ES_tradnl"/>
              </w:rPr>
            </w:pPr>
            <w:r w:rsidRPr="00DE10E5">
              <w:rPr>
                <w:rFonts w:eastAsiaTheme="majorEastAsia" w:cstheme="majorBidi"/>
                <w:lang w:val="es-ES_tradnl"/>
              </w:rPr>
              <w:t>Marcador histórico (Comisión Histórica de Texas)</w:t>
            </w:r>
          </w:p>
        </w:tc>
        <w:tc>
          <w:tcPr>
            <w:tcW w:w="2445" w:type="dxa"/>
            <w:tcBorders>
              <w:top w:val="single" w:sz="6" w:space="0" w:color="auto"/>
              <w:left w:val="single" w:sz="6" w:space="0" w:color="auto"/>
              <w:bottom w:val="single" w:sz="6" w:space="0" w:color="auto"/>
              <w:right w:val="single" w:sz="6" w:space="0" w:color="auto"/>
            </w:tcBorders>
            <w:hideMark/>
          </w:tcPr>
          <w:p w14:paraId="0D787F05" w14:textId="77777777" w:rsidR="00E74442" w:rsidRPr="00DE10E5" w:rsidRDefault="00E74442" w:rsidP="00E74442">
            <w:pPr>
              <w:spacing w:after="0"/>
              <w:rPr>
                <w:rFonts w:eastAsiaTheme="majorEastAsia" w:cstheme="majorBidi"/>
                <w:lang w:val="es-ES_tradnl"/>
              </w:rPr>
            </w:pPr>
            <w:r w:rsidRPr="00DE10E5">
              <w:rPr>
                <w:rFonts w:eastAsiaTheme="majorEastAsia" w:cstheme="majorBidi"/>
                <w:lang w:val="es-ES_tradnl"/>
              </w:rPr>
              <w:t> </w:t>
            </w:r>
          </w:p>
        </w:tc>
        <w:tc>
          <w:tcPr>
            <w:tcW w:w="3885" w:type="dxa"/>
            <w:tcBorders>
              <w:top w:val="single" w:sz="6" w:space="0" w:color="auto"/>
              <w:left w:val="single" w:sz="6" w:space="0" w:color="auto"/>
              <w:bottom w:val="single" w:sz="6" w:space="0" w:color="auto"/>
              <w:right w:val="single" w:sz="6" w:space="0" w:color="auto"/>
            </w:tcBorders>
            <w:hideMark/>
          </w:tcPr>
          <w:p w14:paraId="62ADA460" w14:textId="77777777" w:rsidR="00E74442" w:rsidRPr="00DE10E5" w:rsidRDefault="00E74442" w:rsidP="00E74442">
            <w:pPr>
              <w:spacing w:after="0"/>
              <w:rPr>
                <w:rFonts w:eastAsiaTheme="majorEastAsia" w:cstheme="majorBidi"/>
                <w:lang w:val="es-ES_tradnl"/>
              </w:rPr>
            </w:pPr>
            <w:r w:rsidRPr="00DE10E5">
              <w:rPr>
                <w:rFonts w:eastAsiaTheme="majorEastAsia" w:cstheme="majorBidi"/>
                <w:lang w:val="es-ES_tradnl"/>
              </w:rPr>
              <w:t> </w:t>
            </w:r>
          </w:p>
        </w:tc>
      </w:tr>
      <w:tr w:rsidR="00E74442" w:rsidRPr="00DE10E5" w14:paraId="0F824EDA" w14:textId="77777777" w:rsidTr="00E74442">
        <w:trPr>
          <w:trHeight w:val="435"/>
        </w:trPr>
        <w:tc>
          <w:tcPr>
            <w:tcW w:w="3300" w:type="dxa"/>
            <w:tcBorders>
              <w:top w:val="single" w:sz="6" w:space="0" w:color="auto"/>
              <w:left w:val="single" w:sz="6" w:space="0" w:color="auto"/>
              <w:bottom w:val="single" w:sz="6" w:space="0" w:color="auto"/>
              <w:right w:val="single" w:sz="6" w:space="0" w:color="auto"/>
            </w:tcBorders>
            <w:hideMark/>
          </w:tcPr>
          <w:p w14:paraId="0CBFB035" w14:textId="6D66C1BE" w:rsidR="00E74442" w:rsidRPr="00DE10E5" w:rsidRDefault="00E74442" w:rsidP="00E74442">
            <w:pPr>
              <w:spacing w:after="0"/>
              <w:rPr>
                <w:rFonts w:eastAsiaTheme="majorEastAsia" w:cstheme="majorBidi"/>
                <w:lang w:val="es-ES_tradnl"/>
              </w:rPr>
            </w:pPr>
            <w:r w:rsidRPr="00DE10E5">
              <w:rPr>
                <w:rFonts w:eastAsiaTheme="majorEastAsia" w:cstheme="majorBidi"/>
                <w:lang w:val="es-ES_tradnl"/>
              </w:rPr>
              <w:t>Interior: Suelos</w:t>
            </w:r>
          </w:p>
        </w:tc>
        <w:tc>
          <w:tcPr>
            <w:tcW w:w="2445" w:type="dxa"/>
            <w:tcBorders>
              <w:top w:val="single" w:sz="6" w:space="0" w:color="auto"/>
              <w:left w:val="single" w:sz="6" w:space="0" w:color="auto"/>
              <w:bottom w:val="single" w:sz="6" w:space="0" w:color="auto"/>
              <w:right w:val="single" w:sz="6" w:space="0" w:color="auto"/>
            </w:tcBorders>
            <w:hideMark/>
          </w:tcPr>
          <w:p w14:paraId="30D7A930" w14:textId="77777777" w:rsidR="00E74442" w:rsidRPr="00DE10E5" w:rsidRDefault="00E74442" w:rsidP="00E74442">
            <w:pPr>
              <w:spacing w:after="0"/>
              <w:rPr>
                <w:rFonts w:eastAsiaTheme="majorEastAsia" w:cstheme="majorBidi"/>
                <w:lang w:val="es-ES_tradnl"/>
              </w:rPr>
            </w:pPr>
            <w:r w:rsidRPr="00DE10E5">
              <w:rPr>
                <w:rFonts w:eastAsiaTheme="majorEastAsia" w:cstheme="majorBidi"/>
                <w:lang w:val="es-ES_tradnl"/>
              </w:rPr>
              <w:t> </w:t>
            </w:r>
          </w:p>
        </w:tc>
        <w:tc>
          <w:tcPr>
            <w:tcW w:w="3885" w:type="dxa"/>
            <w:tcBorders>
              <w:top w:val="single" w:sz="6" w:space="0" w:color="auto"/>
              <w:left w:val="single" w:sz="6" w:space="0" w:color="auto"/>
              <w:bottom w:val="single" w:sz="6" w:space="0" w:color="auto"/>
              <w:right w:val="single" w:sz="6" w:space="0" w:color="auto"/>
            </w:tcBorders>
            <w:hideMark/>
          </w:tcPr>
          <w:p w14:paraId="5C82584C" w14:textId="77777777" w:rsidR="00E74442" w:rsidRPr="00DE10E5" w:rsidRDefault="00E74442" w:rsidP="00E74442">
            <w:pPr>
              <w:spacing w:after="0"/>
              <w:rPr>
                <w:rFonts w:eastAsiaTheme="majorEastAsia" w:cstheme="majorBidi"/>
                <w:lang w:val="es-ES_tradnl"/>
              </w:rPr>
            </w:pPr>
            <w:r w:rsidRPr="00DE10E5">
              <w:rPr>
                <w:rFonts w:eastAsiaTheme="majorEastAsia" w:cstheme="majorBidi"/>
                <w:lang w:val="es-ES_tradnl"/>
              </w:rPr>
              <w:t> </w:t>
            </w:r>
          </w:p>
        </w:tc>
      </w:tr>
      <w:tr w:rsidR="00E74442" w:rsidRPr="00DE10E5" w14:paraId="240068AD" w14:textId="77777777" w:rsidTr="00E74442">
        <w:trPr>
          <w:trHeight w:val="435"/>
        </w:trPr>
        <w:tc>
          <w:tcPr>
            <w:tcW w:w="3300" w:type="dxa"/>
            <w:tcBorders>
              <w:top w:val="single" w:sz="6" w:space="0" w:color="auto"/>
              <w:left w:val="single" w:sz="6" w:space="0" w:color="auto"/>
              <w:bottom w:val="single" w:sz="6" w:space="0" w:color="auto"/>
              <w:right w:val="single" w:sz="6" w:space="0" w:color="auto"/>
            </w:tcBorders>
            <w:hideMark/>
          </w:tcPr>
          <w:p w14:paraId="1517C29C" w14:textId="613E8CB7" w:rsidR="00E74442" w:rsidRPr="00DE10E5" w:rsidRDefault="00E74442" w:rsidP="00E74442">
            <w:pPr>
              <w:spacing w:after="0"/>
              <w:rPr>
                <w:rFonts w:eastAsiaTheme="majorEastAsia" w:cstheme="majorBidi"/>
                <w:lang w:val="es-ES_tradnl"/>
              </w:rPr>
            </w:pPr>
            <w:r w:rsidRPr="00DE10E5">
              <w:rPr>
                <w:rFonts w:eastAsiaTheme="majorEastAsia" w:cstheme="majorBidi"/>
                <w:lang w:val="es-ES_tradnl"/>
              </w:rPr>
              <w:t>Interior: Mejoras de seguridad</w:t>
            </w:r>
          </w:p>
        </w:tc>
        <w:tc>
          <w:tcPr>
            <w:tcW w:w="2445" w:type="dxa"/>
            <w:tcBorders>
              <w:top w:val="single" w:sz="6" w:space="0" w:color="auto"/>
              <w:left w:val="single" w:sz="6" w:space="0" w:color="auto"/>
              <w:bottom w:val="single" w:sz="6" w:space="0" w:color="auto"/>
              <w:right w:val="single" w:sz="6" w:space="0" w:color="auto"/>
            </w:tcBorders>
            <w:hideMark/>
          </w:tcPr>
          <w:p w14:paraId="4B91A41A" w14:textId="77777777" w:rsidR="00E74442" w:rsidRPr="00DE10E5" w:rsidRDefault="00E74442" w:rsidP="00E74442">
            <w:pPr>
              <w:spacing w:after="0"/>
              <w:rPr>
                <w:rFonts w:eastAsiaTheme="majorEastAsia" w:cstheme="majorBidi"/>
                <w:lang w:val="es-ES_tradnl"/>
              </w:rPr>
            </w:pPr>
            <w:r w:rsidRPr="00DE10E5">
              <w:rPr>
                <w:rFonts w:eastAsiaTheme="majorEastAsia" w:cstheme="majorBidi"/>
                <w:lang w:val="es-ES_tradnl"/>
              </w:rPr>
              <w:t> </w:t>
            </w:r>
          </w:p>
        </w:tc>
        <w:tc>
          <w:tcPr>
            <w:tcW w:w="3885" w:type="dxa"/>
            <w:tcBorders>
              <w:top w:val="single" w:sz="6" w:space="0" w:color="auto"/>
              <w:left w:val="single" w:sz="6" w:space="0" w:color="auto"/>
              <w:bottom w:val="single" w:sz="6" w:space="0" w:color="auto"/>
              <w:right w:val="single" w:sz="6" w:space="0" w:color="auto"/>
            </w:tcBorders>
            <w:hideMark/>
          </w:tcPr>
          <w:p w14:paraId="2D515396" w14:textId="77777777" w:rsidR="00E74442" w:rsidRPr="00DE10E5" w:rsidRDefault="00E74442" w:rsidP="00E74442">
            <w:pPr>
              <w:spacing w:after="0"/>
              <w:rPr>
                <w:rFonts w:eastAsiaTheme="majorEastAsia" w:cstheme="majorBidi"/>
                <w:lang w:val="es-ES_tradnl"/>
              </w:rPr>
            </w:pPr>
            <w:r w:rsidRPr="00DE10E5">
              <w:rPr>
                <w:rFonts w:eastAsiaTheme="majorEastAsia" w:cstheme="majorBidi"/>
                <w:lang w:val="es-ES_tradnl"/>
              </w:rPr>
              <w:t> </w:t>
            </w:r>
          </w:p>
        </w:tc>
      </w:tr>
      <w:tr w:rsidR="00E74442" w:rsidRPr="00DE10E5" w14:paraId="5106B736" w14:textId="77777777" w:rsidTr="00E74442">
        <w:trPr>
          <w:trHeight w:val="435"/>
        </w:trPr>
        <w:tc>
          <w:tcPr>
            <w:tcW w:w="3300" w:type="dxa"/>
            <w:tcBorders>
              <w:top w:val="single" w:sz="6" w:space="0" w:color="auto"/>
              <w:left w:val="single" w:sz="6" w:space="0" w:color="auto"/>
              <w:bottom w:val="single" w:sz="6" w:space="0" w:color="auto"/>
              <w:right w:val="single" w:sz="6" w:space="0" w:color="auto"/>
            </w:tcBorders>
            <w:hideMark/>
          </w:tcPr>
          <w:p w14:paraId="3EBC7DC1" w14:textId="6EE411F7" w:rsidR="00E74442" w:rsidRPr="00DE10E5" w:rsidRDefault="00E74442" w:rsidP="00E74442">
            <w:pPr>
              <w:spacing w:after="0"/>
              <w:rPr>
                <w:rFonts w:eastAsiaTheme="majorEastAsia" w:cstheme="majorBidi"/>
                <w:lang w:val="es-ES_tradnl"/>
              </w:rPr>
            </w:pPr>
            <w:r w:rsidRPr="00DE10E5">
              <w:rPr>
                <w:rFonts w:eastAsiaTheme="majorEastAsia" w:cstheme="majorBidi"/>
                <w:lang w:val="es-ES_tradnl"/>
              </w:rPr>
              <w:t>Interior: Mejoras mecánicas</w:t>
            </w:r>
          </w:p>
        </w:tc>
        <w:tc>
          <w:tcPr>
            <w:tcW w:w="2445" w:type="dxa"/>
            <w:tcBorders>
              <w:top w:val="single" w:sz="6" w:space="0" w:color="auto"/>
              <w:left w:val="single" w:sz="6" w:space="0" w:color="auto"/>
              <w:bottom w:val="single" w:sz="6" w:space="0" w:color="auto"/>
              <w:right w:val="single" w:sz="6" w:space="0" w:color="auto"/>
            </w:tcBorders>
            <w:hideMark/>
          </w:tcPr>
          <w:p w14:paraId="603124D6" w14:textId="77777777" w:rsidR="00E74442" w:rsidRPr="00DE10E5" w:rsidRDefault="00E74442" w:rsidP="00E74442">
            <w:pPr>
              <w:spacing w:after="0"/>
              <w:rPr>
                <w:rFonts w:eastAsiaTheme="majorEastAsia" w:cstheme="majorBidi"/>
                <w:lang w:val="es-ES_tradnl"/>
              </w:rPr>
            </w:pPr>
            <w:r w:rsidRPr="00DE10E5">
              <w:rPr>
                <w:rFonts w:eastAsiaTheme="majorEastAsia" w:cstheme="majorBidi"/>
                <w:lang w:val="es-ES_tradnl"/>
              </w:rPr>
              <w:t> </w:t>
            </w:r>
          </w:p>
        </w:tc>
        <w:tc>
          <w:tcPr>
            <w:tcW w:w="3885" w:type="dxa"/>
            <w:tcBorders>
              <w:top w:val="single" w:sz="6" w:space="0" w:color="auto"/>
              <w:left w:val="single" w:sz="6" w:space="0" w:color="auto"/>
              <w:bottom w:val="single" w:sz="6" w:space="0" w:color="auto"/>
              <w:right w:val="single" w:sz="6" w:space="0" w:color="auto"/>
            </w:tcBorders>
            <w:hideMark/>
          </w:tcPr>
          <w:p w14:paraId="585F09C5" w14:textId="77777777" w:rsidR="00E74442" w:rsidRPr="00DE10E5" w:rsidRDefault="00E74442" w:rsidP="00E74442">
            <w:pPr>
              <w:spacing w:after="0"/>
              <w:rPr>
                <w:rFonts w:eastAsiaTheme="majorEastAsia" w:cstheme="majorBidi"/>
                <w:lang w:val="es-ES_tradnl"/>
              </w:rPr>
            </w:pPr>
            <w:r w:rsidRPr="00DE10E5">
              <w:rPr>
                <w:rFonts w:eastAsiaTheme="majorEastAsia" w:cstheme="majorBidi"/>
                <w:lang w:val="es-ES_tradnl"/>
              </w:rPr>
              <w:t> </w:t>
            </w:r>
          </w:p>
        </w:tc>
      </w:tr>
      <w:tr w:rsidR="00E74442" w:rsidRPr="00DE10E5" w14:paraId="73998938" w14:textId="77777777" w:rsidTr="00E74442">
        <w:trPr>
          <w:trHeight w:val="435"/>
        </w:trPr>
        <w:tc>
          <w:tcPr>
            <w:tcW w:w="3300" w:type="dxa"/>
            <w:tcBorders>
              <w:top w:val="single" w:sz="6" w:space="0" w:color="auto"/>
              <w:left w:val="single" w:sz="6" w:space="0" w:color="auto"/>
              <w:bottom w:val="single" w:sz="6" w:space="0" w:color="auto"/>
              <w:right w:val="single" w:sz="6" w:space="0" w:color="auto"/>
            </w:tcBorders>
            <w:hideMark/>
          </w:tcPr>
          <w:p w14:paraId="09AF7AFF" w14:textId="09ED6CAE" w:rsidR="00E74442" w:rsidRPr="00DE10E5" w:rsidRDefault="00E74442" w:rsidP="00E74442">
            <w:pPr>
              <w:spacing w:after="0"/>
              <w:rPr>
                <w:rFonts w:eastAsiaTheme="majorEastAsia" w:cstheme="majorBidi"/>
                <w:lang w:val="es-ES_tradnl"/>
              </w:rPr>
            </w:pPr>
            <w:r w:rsidRPr="00DE10E5">
              <w:rPr>
                <w:rFonts w:eastAsiaTheme="majorEastAsia" w:cstheme="majorBidi"/>
                <w:lang w:val="es-ES_tradnl"/>
              </w:rPr>
              <w:t>Interior: Mejoras eléctricas</w:t>
            </w:r>
          </w:p>
        </w:tc>
        <w:tc>
          <w:tcPr>
            <w:tcW w:w="2445" w:type="dxa"/>
            <w:tcBorders>
              <w:top w:val="single" w:sz="6" w:space="0" w:color="auto"/>
              <w:left w:val="single" w:sz="6" w:space="0" w:color="auto"/>
              <w:bottom w:val="single" w:sz="6" w:space="0" w:color="auto"/>
              <w:right w:val="single" w:sz="6" w:space="0" w:color="auto"/>
            </w:tcBorders>
            <w:hideMark/>
          </w:tcPr>
          <w:p w14:paraId="2C0E3D17" w14:textId="77777777" w:rsidR="00E74442" w:rsidRPr="00DE10E5" w:rsidRDefault="00E74442" w:rsidP="00E74442">
            <w:pPr>
              <w:spacing w:after="0"/>
              <w:rPr>
                <w:rFonts w:eastAsiaTheme="majorEastAsia" w:cstheme="majorBidi"/>
                <w:lang w:val="es-ES_tradnl"/>
              </w:rPr>
            </w:pPr>
            <w:r w:rsidRPr="00DE10E5">
              <w:rPr>
                <w:rFonts w:eastAsiaTheme="majorEastAsia" w:cstheme="majorBidi"/>
                <w:lang w:val="es-ES_tradnl"/>
              </w:rPr>
              <w:t> </w:t>
            </w:r>
          </w:p>
        </w:tc>
        <w:tc>
          <w:tcPr>
            <w:tcW w:w="3885" w:type="dxa"/>
            <w:tcBorders>
              <w:top w:val="single" w:sz="6" w:space="0" w:color="auto"/>
              <w:left w:val="single" w:sz="6" w:space="0" w:color="auto"/>
              <w:bottom w:val="single" w:sz="6" w:space="0" w:color="auto"/>
              <w:right w:val="single" w:sz="6" w:space="0" w:color="auto"/>
            </w:tcBorders>
            <w:hideMark/>
          </w:tcPr>
          <w:p w14:paraId="394A5487" w14:textId="77777777" w:rsidR="00E74442" w:rsidRPr="00DE10E5" w:rsidRDefault="00E74442" w:rsidP="00E74442">
            <w:pPr>
              <w:spacing w:after="0"/>
              <w:rPr>
                <w:rFonts w:eastAsiaTheme="majorEastAsia" w:cstheme="majorBidi"/>
                <w:lang w:val="es-ES_tradnl"/>
              </w:rPr>
            </w:pPr>
            <w:r w:rsidRPr="00DE10E5">
              <w:rPr>
                <w:rFonts w:eastAsiaTheme="majorEastAsia" w:cstheme="majorBidi"/>
                <w:lang w:val="es-ES_tradnl"/>
              </w:rPr>
              <w:t> </w:t>
            </w:r>
          </w:p>
        </w:tc>
      </w:tr>
      <w:tr w:rsidR="00E74442" w:rsidRPr="00DE10E5" w14:paraId="0F73A2FB" w14:textId="77777777" w:rsidTr="00E74442">
        <w:trPr>
          <w:trHeight w:val="435"/>
        </w:trPr>
        <w:tc>
          <w:tcPr>
            <w:tcW w:w="3300" w:type="dxa"/>
            <w:tcBorders>
              <w:top w:val="single" w:sz="6" w:space="0" w:color="auto"/>
              <w:left w:val="single" w:sz="6" w:space="0" w:color="auto"/>
              <w:bottom w:val="single" w:sz="6" w:space="0" w:color="auto"/>
              <w:right w:val="single" w:sz="6" w:space="0" w:color="auto"/>
            </w:tcBorders>
            <w:hideMark/>
          </w:tcPr>
          <w:p w14:paraId="643222CD" w14:textId="62AA0164" w:rsidR="00E74442" w:rsidRPr="00DE10E5" w:rsidRDefault="00E74442" w:rsidP="00E74442">
            <w:pPr>
              <w:spacing w:after="0"/>
              <w:rPr>
                <w:rFonts w:eastAsiaTheme="majorEastAsia" w:cstheme="majorBidi"/>
                <w:lang w:val="es-ES_tradnl"/>
              </w:rPr>
            </w:pPr>
            <w:r w:rsidRPr="00DE10E5">
              <w:rPr>
                <w:rFonts w:eastAsiaTheme="majorEastAsia" w:cstheme="majorBidi"/>
                <w:lang w:val="es-ES_tradnl"/>
              </w:rPr>
              <w:t>Alquiler de equipos</w:t>
            </w:r>
          </w:p>
        </w:tc>
        <w:tc>
          <w:tcPr>
            <w:tcW w:w="2445" w:type="dxa"/>
            <w:tcBorders>
              <w:top w:val="single" w:sz="6" w:space="0" w:color="auto"/>
              <w:left w:val="single" w:sz="6" w:space="0" w:color="auto"/>
              <w:bottom w:val="single" w:sz="6" w:space="0" w:color="auto"/>
              <w:right w:val="single" w:sz="6" w:space="0" w:color="auto"/>
            </w:tcBorders>
            <w:hideMark/>
          </w:tcPr>
          <w:p w14:paraId="726DFD3E" w14:textId="77777777" w:rsidR="00E74442" w:rsidRPr="00DE10E5" w:rsidRDefault="00E74442" w:rsidP="00E74442">
            <w:pPr>
              <w:spacing w:after="0"/>
              <w:rPr>
                <w:rFonts w:eastAsiaTheme="majorEastAsia" w:cstheme="majorBidi"/>
                <w:lang w:val="es-ES_tradnl"/>
              </w:rPr>
            </w:pPr>
            <w:r w:rsidRPr="00DE10E5">
              <w:rPr>
                <w:rFonts w:eastAsiaTheme="majorEastAsia" w:cstheme="majorBidi"/>
                <w:lang w:val="es-ES_tradnl"/>
              </w:rPr>
              <w:t> </w:t>
            </w:r>
          </w:p>
        </w:tc>
        <w:tc>
          <w:tcPr>
            <w:tcW w:w="3885" w:type="dxa"/>
            <w:tcBorders>
              <w:top w:val="single" w:sz="6" w:space="0" w:color="auto"/>
              <w:left w:val="single" w:sz="6" w:space="0" w:color="auto"/>
              <w:bottom w:val="single" w:sz="6" w:space="0" w:color="auto"/>
              <w:right w:val="single" w:sz="6" w:space="0" w:color="auto"/>
            </w:tcBorders>
            <w:hideMark/>
          </w:tcPr>
          <w:p w14:paraId="00992D83" w14:textId="77777777" w:rsidR="00E74442" w:rsidRPr="00DE10E5" w:rsidRDefault="00E74442" w:rsidP="00E74442">
            <w:pPr>
              <w:spacing w:after="0"/>
              <w:rPr>
                <w:rFonts w:eastAsiaTheme="majorEastAsia" w:cstheme="majorBidi"/>
                <w:lang w:val="es-ES_tradnl"/>
              </w:rPr>
            </w:pPr>
            <w:r w:rsidRPr="00DE10E5">
              <w:rPr>
                <w:rFonts w:eastAsiaTheme="majorEastAsia" w:cstheme="majorBidi"/>
                <w:lang w:val="es-ES_tradnl"/>
              </w:rPr>
              <w:t> </w:t>
            </w:r>
          </w:p>
        </w:tc>
      </w:tr>
      <w:tr w:rsidR="00E74442" w:rsidRPr="00DE10E5" w14:paraId="75ABAD1D" w14:textId="77777777" w:rsidTr="00E74442">
        <w:trPr>
          <w:trHeight w:val="435"/>
        </w:trPr>
        <w:tc>
          <w:tcPr>
            <w:tcW w:w="3300" w:type="dxa"/>
            <w:tcBorders>
              <w:top w:val="single" w:sz="6" w:space="0" w:color="auto"/>
              <w:left w:val="single" w:sz="6" w:space="0" w:color="auto"/>
              <w:bottom w:val="single" w:sz="6" w:space="0" w:color="auto"/>
              <w:right w:val="single" w:sz="6" w:space="0" w:color="auto"/>
            </w:tcBorders>
            <w:hideMark/>
          </w:tcPr>
          <w:p w14:paraId="624026FD" w14:textId="2B7AF9C1" w:rsidR="00E74442" w:rsidRPr="00DE10E5" w:rsidRDefault="00E74442" w:rsidP="00E74442">
            <w:pPr>
              <w:spacing w:after="0"/>
              <w:rPr>
                <w:rFonts w:eastAsiaTheme="majorEastAsia" w:cstheme="majorBidi"/>
                <w:lang w:val="es-ES_tradnl"/>
              </w:rPr>
            </w:pPr>
            <w:r w:rsidRPr="00DE10E5">
              <w:rPr>
                <w:lang w:val="es-ES_tradnl"/>
              </w:rPr>
              <w:t>Servicios profesionales o consultores</w:t>
            </w:r>
          </w:p>
        </w:tc>
        <w:tc>
          <w:tcPr>
            <w:tcW w:w="2445" w:type="dxa"/>
            <w:tcBorders>
              <w:top w:val="single" w:sz="6" w:space="0" w:color="auto"/>
              <w:left w:val="single" w:sz="6" w:space="0" w:color="auto"/>
              <w:bottom w:val="single" w:sz="6" w:space="0" w:color="auto"/>
              <w:right w:val="single" w:sz="6" w:space="0" w:color="auto"/>
            </w:tcBorders>
            <w:hideMark/>
          </w:tcPr>
          <w:p w14:paraId="522498E7" w14:textId="77777777" w:rsidR="00E74442" w:rsidRPr="00DE10E5" w:rsidRDefault="00E74442" w:rsidP="00E74442">
            <w:pPr>
              <w:spacing w:after="0"/>
              <w:rPr>
                <w:rFonts w:eastAsiaTheme="majorEastAsia" w:cstheme="majorBidi"/>
                <w:lang w:val="es-ES_tradnl"/>
              </w:rPr>
            </w:pPr>
            <w:r w:rsidRPr="00DE10E5">
              <w:rPr>
                <w:rFonts w:eastAsiaTheme="majorEastAsia" w:cstheme="majorBidi"/>
                <w:lang w:val="es-ES_tradnl"/>
              </w:rPr>
              <w:t> </w:t>
            </w:r>
          </w:p>
        </w:tc>
        <w:tc>
          <w:tcPr>
            <w:tcW w:w="3885" w:type="dxa"/>
            <w:tcBorders>
              <w:top w:val="single" w:sz="6" w:space="0" w:color="auto"/>
              <w:left w:val="single" w:sz="6" w:space="0" w:color="auto"/>
              <w:bottom w:val="single" w:sz="6" w:space="0" w:color="auto"/>
              <w:right w:val="single" w:sz="6" w:space="0" w:color="auto"/>
            </w:tcBorders>
            <w:hideMark/>
          </w:tcPr>
          <w:p w14:paraId="610AC81B" w14:textId="77777777" w:rsidR="00E74442" w:rsidRPr="00DE10E5" w:rsidRDefault="00E74442" w:rsidP="00E74442">
            <w:pPr>
              <w:spacing w:after="0"/>
              <w:rPr>
                <w:rFonts w:eastAsiaTheme="majorEastAsia" w:cstheme="majorBidi"/>
                <w:lang w:val="es-ES_tradnl"/>
              </w:rPr>
            </w:pPr>
            <w:r w:rsidRPr="00DE10E5">
              <w:rPr>
                <w:rFonts w:eastAsiaTheme="majorEastAsia" w:cstheme="majorBidi"/>
                <w:lang w:val="es-ES_tradnl"/>
              </w:rPr>
              <w:t> </w:t>
            </w:r>
          </w:p>
        </w:tc>
      </w:tr>
      <w:tr w:rsidR="00E74442" w:rsidRPr="00DE10E5" w14:paraId="0B8EE7FC" w14:textId="77777777" w:rsidTr="00E74442">
        <w:trPr>
          <w:trHeight w:val="435"/>
        </w:trPr>
        <w:tc>
          <w:tcPr>
            <w:tcW w:w="3300" w:type="dxa"/>
            <w:tcBorders>
              <w:top w:val="single" w:sz="6" w:space="0" w:color="auto"/>
              <w:left w:val="single" w:sz="6" w:space="0" w:color="auto"/>
              <w:bottom w:val="single" w:sz="6" w:space="0" w:color="auto"/>
              <w:right w:val="single" w:sz="6" w:space="0" w:color="auto"/>
            </w:tcBorders>
            <w:hideMark/>
          </w:tcPr>
          <w:p w14:paraId="561D34A9" w14:textId="5FE7A0DB" w:rsidR="00E74442" w:rsidRPr="00DE10E5" w:rsidRDefault="00E74442" w:rsidP="00E74442">
            <w:pPr>
              <w:spacing w:after="0"/>
              <w:rPr>
                <w:rFonts w:eastAsiaTheme="majorEastAsia" w:cstheme="majorBidi"/>
                <w:lang w:val="es-ES_tradnl"/>
              </w:rPr>
            </w:pPr>
            <w:r w:rsidRPr="00DE10E5">
              <w:rPr>
                <w:lang w:val="es-ES_tradnl"/>
              </w:rPr>
              <w:t>Documentos o informes de planificación</w:t>
            </w:r>
          </w:p>
        </w:tc>
        <w:tc>
          <w:tcPr>
            <w:tcW w:w="2445" w:type="dxa"/>
            <w:tcBorders>
              <w:top w:val="single" w:sz="6" w:space="0" w:color="auto"/>
              <w:left w:val="single" w:sz="6" w:space="0" w:color="auto"/>
              <w:bottom w:val="single" w:sz="6" w:space="0" w:color="auto"/>
              <w:right w:val="single" w:sz="6" w:space="0" w:color="auto"/>
            </w:tcBorders>
            <w:hideMark/>
          </w:tcPr>
          <w:p w14:paraId="397A0C70" w14:textId="77777777" w:rsidR="00E74442" w:rsidRPr="00DE10E5" w:rsidRDefault="00E74442" w:rsidP="00E74442">
            <w:pPr>
              <w:spacing w:after="0"/>
              <w:rPr>
                <w:rFonts w:eastAsiaTheme="majorEastAsia" w:cstheme="majorBidi"/>
                <w:lang w:val="es-ES_tradnl"/>
              </w:rPr>
            </w:pPr>
            <w:r w:rsidRPr="00DE10E5">
              <w:rPr>
                <w:rFonts w:eastAsiaTheme="majorEastAsia" w:cstheme="majorBidi"/>
                <w:lang w:val="es-ES_tradnl"/>
              </w:rPr>
              <w:t> </w:t>
            </w:r>
          </w:p>
        </w:tc>
        <w:tc>
          <w:tcPr>
            <w:tcW w:w="3885" w:type="dxa"/>
            <w:tcBorders>
              <w:top w:val="single" w:sz="6" w:space="0" w:color="auto"/>
              <w:left w:val="single" w:sz="6" w:space="0" w:color="auto"/>
              <w:bottom w:val="single" w:sz="6" w:space="0" w:color="auto"/>
              <w:right w:val="single" w:sz="6" w:space="0" w:color="auto"/>
            </w:tcBorders>
            <w:hideMark/>
          </w:tcPr>
          <w:p w14:paraId="1A3C04C0" w14:textId="77777777" w:rsidR="00E74442" w:rsidRPr="00DE10E5" w:rsidRDefault="00E74442" w:rsidP="00E74442">
            <w:pPr>
              <w:spacing w:after="0"/>
              <w:rPr>
                <w:rFonts w:eastAsiaTheme="majorEastAsia" w:cstheme="majorBidi"/>
                <w:lang w:val="es-ES_tradnl"/>
              </w:rPr>
            </w:pPr>
            <w:r w:rsidRPr="00DE10E5">
              <w:rPr>
                <w:rFonts w:eastAsiaTheme="majorEastAsia" w:cstheme="majorBidi"/>
                <w:lang w:val="es-ES_tradnl"/>
              </w:rPr>
              <w:t> </w:t>
            </w:r>
          </w:p>
        </w:tc>
      </w:tr>
      <w:tr w:rsidR="00E74442" w:rsidRPr="00DE10E5" w14:paraId="75BB6D37" w14:textId="77777777" w:rsidTr="00E74442">
        <w:trPr>
          <w:trHeight w:val="435"/>
        </w:trPr>
        <w:tc>
          <w:tcPr>
            <w:tcW w:w="3300" w:type="dxa"/>
            <w:tcBorders>
              <w:top w:val="single" w:sz="6" w:space="0" w:color="auto"/>
              <w:left w:val="single" w:sz="6" w:space="0" w:color="auto"/>
              <w:bottom w:val="single" w:sz="6" w:space="0" w:color="auto"/>
              <w:right w:val="single" w:sz="6" w:space="0" w:color="auto"/>
            </w:tcBorders>
            <w:hideMark/>
          </w:tcPr>
          <w:p w14:paraId="046664CD" w14:textId="726A9EB2" w:rsidR="00E74442" w:rsidRPr="00DE10E5" w:rsidRDefault="00E74442" w:rsidP="00E74442">
            <w:pPr>
              <w:spacing w:after="0"/>
              <w:rPr>
                <w:rFonts w:eastAsiaTheme="majorEastAsia" w:cstheme="majorBidi"/>
                <w:lang w:val="es-ES_tradnl"/>
              </w:rPr>
            </w:pPr>
            <w:r w:rsidRPr="00DE10E5">
              <w:rPr>
                <w:lang w:val="es-ES_tradnl"/>
              </w:rPr>
              <w:t>Instalación de carteles</w:t>
            </w:r>
          </w:p>
        </w:tc>
        <w:tc>
          <w:tcPr>
            <w:tcW w:w="2445" w:type="dxa"/>
            <w:tcBorders>
              <w:top w:val="single" w:sz="6" w:space="0" w:color="auto"/>
              <w:left w:val="single" w:sz="6" w:space="0" w:color="auto"/>
              <w:bottom w:val="single" w:sz="6" w:space="0" w:color="auto"/>
              <w:right w:val="single" w:sz="6" w:space="0" w:color="auto"/>
            </w:tcBorders>
            <w:hideMark/>
          </w:tcPr>
          <w:p w14:paraId="6735AD10" w14:textId="77777777" w:rsidR="00E74442" w:rsidRPr="00DE10E5" w:rsidRDefault="00E74442" w:rsidP="00E74442">
            <w:pPr>
              <w:spacing w:after="0"/>
              <w:rPr>
                <w:rFonts w:eastAsiaTheme="majorEastAsia" w:cstheme="majorBidi"/>
                <w:lang w:val="es-ES_tradnl"/>
              </w:rPr>
            </w:pPr>
            <w:r w:rsidRPr="00DE10E5">
              <w:rPr>
                <w:rFonts w:eastAsiaTheme="majorEastAsia" w:cstheme="majorBidi"/>
                <w:lang w:val="es-ES_tradnl"/>
              </w:rPr>
              <w:t> </w:t>
            </w:r>
          </w:p>
        </w:tc>
        <w:tc>
          <w:tcPr>
            <w:tcW w:w="3885" w:type="dxa"/>
            <w:tcBorders>
              <w:top w:val="single" w:sz="6" w:space="0" w:color="auto"/>
              <w:left w:val="single" w:sz="6" w:space="0" w:color="auto"/>
              <w:bottom w:val="single" w:sz="6" w:space="0" w:color="auto"/>
              <w:right w:val="single" w:sz="6" w:space="0" w:color="auto"/>
            </w:tcBorders>
            <w:hideMark/>
          </w:tcPr>
          <w:p w14:paraId="113D3F8B" w14:textId="77777777" w:rsidR="00E74442" w:rsidRPr="00DE10E5" w:rsidRDefault="00E74442" w:rsidP="00E74442">
            <w:pPr>
              <w:spacing w:after="0"/>
              <w:rPr>
                <w:rFonts w:eastAsiaTheme="majorEastAsia" w:cstheme="majorBidi"/>
                <w:lang w:val="es-ES_tradnl"/>
              </w:rPr>
            </w:pPr>
            <w:r w:rsidRPr="00DE10E5">
              <w:rPr>
                <w:rFonts w:eastAsiaTheme="majorEastAsia" w:cstheme="majorBidi"/>
                <w:lang w:val="es-ES_tradnl"/>
              </w:rPr>
              <w:t> </w:t>
            </w:r>
          </w:p>
        </w:tc>
      </w:tr>
      <w:tr w:rsidR="00E74442" w:rsidRPr="00DE10E5" w14:paraId="20DA100E" w14:textId="77777777" w:rsidTr="00E74442">
        <w:trPr>
          <w:trHeight w:val="435"/>
        </w:trPr>
        <w:tc>
          <w:tcPr>
            <w:tcW w:w="3300" w:type="dxa"/>
            <w:tcBorders>
              <w:top w:val="single" w:sz="6" w:space="0" w:color="auto"/>
              <w:left w:val="single" w:sz="6" w:space="0" w:color="auto"/>
              <w:bottom w:val="single" w:sz="6" w:space="0" w:color="auto"/>
              <w:right w:val="single" w:sz="6" w:space="0" w:color="auto"/>
            </w:tcBorders>
            <w:hideMark/>
          </w:tcPr>
          <w:p w14:paraId="3259E040" w14:textId="47D25F1F" w:rsidR="00E74442" w:rsidRPr="00DE10E5" w:rsidRDefault="00E74442" w:rsidP="00E74442">
            <w:pPr>
              <w:spacing w:after="0"/>
              <w:rPr>
                <w:rFonts w:eastAsiaTheme="majorEastAsia" w:cstheme="majorBidi"/>
                <w:lang w:val="es-ES_tradnl"/>
              </w:rPr>
            </w:pPr>
            <w:r w:rsidRPr="00DE10E5">
              <w:rPr>
                <w:lang w:val="es-ES_tradnl"/>
              </w:rPr>
              <w:t>Marketing, publicidad y promociones</w:t>
            </w:r>
          </w:p>
        </w:tc>
        <w:tc>
          <w:tcPr>
            <w:tcW w:w="2445" w:type="dxa"/>
            <w:tcBorders>
              <w:top w:val="single" w:sz="6" w:space="0" w:color="auto"/>
              <w:left w:val="single" w:sz="6" w:space="0" w:color="auto"/>
              <w:bottom w:val="single" w:sz="6" w:space="0" w:color="auto"/>
              <w:right w:val="single" w:sz="6" w:space="0" w:color="auto"/>
            </w:tcBorders>
            <w:hideMark/>
          </w:tcPr>
          <w:p w14:paraId="3CFCC819" w14:textId="77777777" w:rsidR="00E74442" w:rsidRPr="00DE10E5" w:rsidRDefault="00E74442" w:rsidP="00E74442">
            <w:pPr>
              <w:spacing w:after="0"/>
              <w:rPr>
                <w:rFonts w:eastAsiaTheme="majorEastAsia" w:cstheme="majorBidi"/>
                <w:lang w:val="es-ES_tradnl"/>
              </w:rPr>
            </w:pPr>
            <w:r w:rsidRPr="00DE10E5">
              <w:rPr>
                <w:rFonts w:eastAsiaTheme="majorEastAsia" w:cstheme="majorBidi"/>
                <w:lang w:val="es-ES_tradnl"/>
              </w:rPr>
              <w:t> </w:t>
            </w:r>
          </w:p>
        </w:tc>
        <w:tc>
          <w:tcPr>
            <w:tcW w:w="3885" w:type="dxa"/>
            <w:tcBorders>
              <w:top w:val="single" w:sz="6" w:space="0" w:color="auto"/>
              <w:left w:val="single" w:sz="6" w:space="0" w:color="auto"/>
              <w:bottom w:val="single" w:sz="6" w:space="0" w:color="auto"/>
              <w:right w:val="single" w:sz="6" w:space="0" w:color="auto"/>
            </w:tcBorders>
            <w:hideMark/>
          </w:tcPr>
          <w:p w14:paraId="4895408C" w14:textId="77777777" w:rsidR="00E74442" w:rsidRPr="00DE10E5" w:rsidRDefault="00E74442" w:rsidP="00E74442">
            <w:pPr>
              <w:spacing w:after="0"/>
              <w:rPr>
                <w:rFonts w:eastAsiaTheme="majorEastAsia" w:cstheme="majorBidi"/>
                <w:lang w:val="es-ES_tradnl"/>
              </w:rPr>
            </w:pPr>
            <w:r w:rsidRPr="00DE10E5">
              <w:rPr>
                <w:rFonts w:eastAsiaTheme="majorEastAsia" w:cstheme="majorBidi"/>
                <w:lang w:val="es-ES_tradnl"/>
              </w:rPr>
              <w:t> </w:t>
            </w:r>
          </w:p>
        </w:tc>
      </w:tr>
      <w:tr w:rsidR="00E74442" w:rsidRPr="00DE10E5" w14:paraId="4D9F10F5" w14:textId="77777777" w:rsidTr="00E74442">
        <w:trPr>
          <w:trHeight w:val="435"/>
        </w:trPr>
        <w:tc>
          <w:tcPr>
            <w:tcW w:w="3300" w:type="dxa"/>
            <w:tcBorders>
              <w:top w:val="single" w:sz="6" w:space="0" w:color="auto"/>
              <w:left w:val="single" w:sz="6" w:space="0" w:color="auto"/>
              <w:bottom w:val="single" w:sz="6" w:space="0" w:color="auto"/>
              <w:right w:val="single" w:sz="6" w:space="0" w:color="auto"/>
            </w:tcBorders>
            <w:hideMark/>
          </w:tcPr>
          <w:p w14:paraId="68A6B0B7" w14:textId="1D817D89" w:rsidR="00E74442" w:rsidRPr="00DE10E5" w:rsidRDefault="00E74442" w:rsidP="00E74442">
            <w:pPr>
              <w:spacing w:after="0"/>
              <w:rPr>
                <w:rFonts w:eastAsiaTheme="majorEastAsia" w:cstheme="majorBidi"/>
                <w:lang w:val="es-ES_tradnl"/>
              </w:rPr>
            </w:pPr>
            <w:r w:rsidRPr="00DE10E5">
              <w:rPr>
                <w:lang w:val="es-ES_tradnl"/>
              </w:rPr>
              <w:t>Honorarios de gestión del proyecto y gastos administrativos, hasta un máximo del 10 % del importe de la subvención</w:t>
            </w:r>
          </w:p>
        </w:tc>
        <w:tc>
          <w:tcPr>
            <w:tcW w:w="2445" w:type="dxa"/>
            <w:tcBorders>
              <w:top w:val="single" w:sz="6" w:space="0" w:color="auto"/>
              <w:left w:val="single" w:sz="6" w:space="0" w:color="auto"/>
              <w:bottom w:val="single" w:sz="6" w:space="0" w:color="auto"/>
              <w:right w:val="single" w:sz="6" w:space="0" w:color="auto"/>
            </w:tcBorders>
            <w:hideMark/>
          </w:tcPr>
          <w:p w14:paraId="5DD64F32" w14:textId="77777777" w:rsidR="00E74442" w:rsidRPr="00DE10E5" w:rsidRDefault="00E74442" w:rsidP="00E74442">
            <w:pPr>
              <w:spacing w:after="0"/>
              <w:rPr>
                <w:rFonts w:eastAsiaTheme="majorEastAsia" w:cstheme="majorBidi"/>
                <w:lang w:val="es-ES_tradnl"/>
              </w:rPr>
            </w:pPr>
            <w:r w:rsidRPr="00DE10E5">
              <w:rPr>
                <w:rFonts w:eastAsiaTheme="majorEastAsia" w:cstheme="majorBidi"/>
                <w:lang w:val="es-ES_tradnl"/>
              </w:rPr>
              <w:t> </w:t>
            </w:r>
          </w:p>
        </w:tc>
        <w:tc>
          <w:tcPr>
            <w:tcW w:w="3885" w:type="dxa"/>
            <w:tcBorders>
              <w:top w:val="single" w:sz="6" w:space="0" w:color="auto"/>
              <w:left w:val="single" w:sz="6" w:space="0" w:color="auto"/>
              <w:bottom w:val="single" w:sz="6" w:space="0" w:color="auto"/>
              <w:right w:val="single" w:sz="6" w:space="0" w:color="auto"/>
            </w:tcBorders>
            <w:hideMark/>
          </w:tcPr>
          <w:p w14:paraId="01A90E87" w14:textId="77777777" w:rsidR="00E74442" w:rsidRPr="00DE10E5" w:rsidRDefault="00E74442" w:rsidP="00E74442">
            <w:pPr>
              <w:spacing w:after="0"/>
              <w:rPr>
                <w:rFonts w:eastAsiaTheme="majorEastAsia" w:cstheme="majorBidi"/>
                <w:lang w:val="es-ES_tradnl"/>
              </w:rPr>
            </w:pPr>
            <w:r w:rsidRPr="00DE10E5">
              <w:rPr>
                <w:rFonts w:eastAsiaTheme="majorEastAsia" w:cstheme="majorBidi"/>
                <w:lang w:val="es-ES_tradnl"/>
              </w:rPr>
              <w:t> </w:t>
            </w:r>
          </w:p>
        </w:tc>
      </w:tr>
      <w:tr w:rsidR="00EF3222" w:rsidRPr="00DE10E5" w14:paraId="797972CD" w14:textId="77777777" w:rsidTr="00E74442">
        <w:trPr>
          <w:trHeight w:val="435"/>
        </w:trPr>
        <w:tc>
          <w:tcPr>
            <w:tcW w:w="3300" w:type="dxa"/>
            <w:tcBorders>
              <w:top w:val="single" w:sz="6" w:space="0" w:color="auto"/>
              <w:left w:val="single" w:sz="6" w:space="0" w:color="auto"/>
              <w:bottom w:val="single" w:sz="6" w:space="0" w:color="auto"/>
              <w:right w:val="single" w:sz="6" w:space="0" w:color="auto"/>
            </w:tcBorders>
            <w:hideMark/>
          </w:tcPr>
          <w:p w14:paraId="6A5A5E85" w14:textId="7BD734A4" w:rsidR="00EF3222" w:rsidRPr="00DE10E5" w:rsidRDefault="00E74442" w:rsidP="00E74442">
            <w:pPr>
              <w:rPr>
                <w:rFonts w:eastAsiaTheme="majorEastAsia" w:cstheme="majorBidi"/>
                <w:lang w:val="es-ES_tradnl"/>
              </w:rPr>
            </w:pPr>
            <w:r w:rsidRPr="00DE10E5">
              <w:rPr>
                <w:rFonts w:eastAsiaTheme="majorEastAsia" w:cstheme="majorBidi"/>
                <w:lang w:val="es-ES_tradnl"/>
              </w:rPr>
              <w:t>Preservación / Comisión de Monumentos Históricos: Revisión / Certificado de idoneidad / Solicitud de zonificación / Placa conmemorativa y tarifas asociadas.</w:t>
            </w:r>
          </w:p>
        </w:tc>
        <w:tc>
          <w:tcPr>
            <w:tcW w:w="2445" w:type="dxa"/>
            <w:tcBorders>
              <w:top w:val="single" w:sz="6" w:space="0" w:color="auto"/>
              <w:left w:val="single" w:sz="6" w:space="0" w:color="auto"/>
              <w:bottom w:val="single" w:sz="6" w:space="0" w:color="auto"/>
              <w:right w:val="single" w:sz="6" w:space="0" w:color="auto"/>
            </w:tcBorders>
            <w:hideMark/>
          </w:tcPr>
          <w:p w14:paraId="27E8FF9E" w14:textId="77777777" w:rsidR="00EF3222" w:rsidRPr="00DE10E5" w:rsidRDefault="00EF3222" w:rsidP="06E46932">
            <w:pPr>
              <w:spacing w:after="0"/>
              <w:rPr>
                <w:rFonts w:eastAsiaTheme="majorEastAsia" w:cstheme="majorBidi"/>
                <w:lang w:val="es-ES_tradnl"/>
              </w:rPr>
            </w:pPr>
            <w:r w:rsidRPr="00DE10E5">
              <w:rPr>
                <w:rFonts w:eastAsiaTheme="majorEastAsia" w:cstheme="majorBidi"/>
                <w:lang w:val="es-ES_tradnl"/>
              </w:rPr>
              <w:t> </w:t>
            </w:r>
          </w:p>
        </w:tc>
        <w:tc>
          <w:tcPr>
            <w:tcW w:w="3885" w:type="dxa"/>
            <w:tcBorders>
              <w:top w:val="single" w:sz="6" w:space="0" w:color="auto"/>
              <w:left w:val="single" w:sz="6" w:space="0" w:color="auto"/>
              <w:bottom w:val="single" w:sz="6" w:space="0" w:color="auto"/>
              <w:right w:val="single" w:sz="6" w:space="0" w:color="auto"/>
            </w:tcBorders>
            <w:hideMark/>
          </w:tcPr>
          <w:p w14:paraId="30A30812" w14:textId="77777777" w:rsidR="00EF3222" w:rsidRPr="00DE10E5" w:rsidRDefault="00EF3222" w:rsidP="06E46932">
            <w:pPr>
              <w:spacing w:after="0"/>
              <w:rPr>
                <w:rFonts w:eastAsiaTheme="majorEastAsia" w:cstheme="majorBidi"/>
                <w:lang w:val="es-ES_tradnl"/>
              </w:rPr>
            </w:pPr>
            <w:r w:rsidRPr="00DE10E5">
              <w:rPr>
                <w:rFonts w:eastAsiaTheme="majorEastAsia" w:cstheme="majorBidi"/>
                <w:lang w:val="es-ES_tradnl"/>
              </w:rPr>
              <w:t> </w:t>
            </w:r>
          </w:p>
        </w:tc>
      </w:tr>
      <w:tr w:rsidR="00EF3222" w:rsidRPr="00DE10E5" w14:paraId="62041807" w14:textId="77777777" w:rsidTr="00E74442">
        <w:trPr>
          <w:trHeight w:val="435"/>
        </w:trPr>
        <w:tc>
          <w:tcPr>
            <w:tcW w:w="3300" w:type="dxa"/>
            <w:tcBorders>
              <w:top w:val="single" w:sz="6" w:space="0" w:color="auto"/>
              <w:left w:val="single" w:sz="6" w:space="0" w:color="auto"/>
              <w:bottom w:val="single" w:sz="6" w:space="0" w:color="auto"/>
              <w:right w:val="single" w:sz="6" w:space="0" w:color="auto"/>
            </w:tcBorders>
            <w:hideMark/>
          </w:tcPr>
          <w:p w14:paraId="433621A0" w14:textId="7E310BCC" w:rsidR="00EF3222" w:rsidRPr="00DE10E5" w:rsidRDefault="00E74442" w:rsidP="06E46932">
            <w:pPr>
              <w:spacing w:after="0"/>
              <w:rPr>
                <w:rFonts w:eastAsiaTheme="majorEastAsia" w:cstheme="majorBidi"/>
                <w:lang w:val="es-ES_tradnl"/>
              </w:rPr>
            </w:pPr>
            <w:r w:rsidRPr="00DE10E5">
              <w:rPr>
                <w:rFonts w:eastAsiaTheme="majorEastAsia" w:cstheme="majorBidi"/>
                <w:lang w:val="es-ES_tradnl"/>
              </w:rPr>
              <w:t>Tarifas de revisión y permisos de Austin Build + Connect</w:t>
            </w:r>
          </w:p>
        </w:tc>
        <w:tc>
          <w:tcPr>
            <w:tcW w:w="2445" w:type="dxa"/>
            <w:tcBorders>
              <w:top w:val="single" w:sz="6" w:space="0" w:color="auto"/>
              <w:left w:val="single" w:sz="6" w:space="0" w:color="auto"/>
              <w:bottom w:val="single" w:sz="6" w:space="0" w:color="auto"/>
              <w:right w:val="single" w:sz="6" w:space="0" w:color="auto"/>
            </w:tcBorders>
            <w:hideMark/>
          </w:tcPr>
          <w:p w14:paraId="0EB4DA69" w14:textId="77777777" w:rsidR="00EF3222" w:rsidRPr="00DE10E5" w:rsidRDefault="00EF3222" w:rsidP="06E46932">
            <w:pPr>
              <w:spacing w:after="0"/>
              <w:rPr>
                <w:rFonts w:eastAsiaTheme="majorEastAsia" w:cstheme="majorBidi"/>
                <w:lang w:val="es-ES_tradnl"/>
              </w:rPr>
            </w:pPr>
            <w:r w:rsidRPr="00DE10E5">
              <w:rPr>
                <w:rFonts w:eastAsiaTheme="majorEastAsia" w:cstheme="majorBidi"/>
                <w:lang w:val="es-ES_tradnl"/>
              </w:rPr>
              <w:t> </w:t>
            </w:r>
          </w:p>
        </w:tc>
        <w:tc>
          <w:tcPr>
            <w:tcW w:w="3885" w:type="dxa"/>
            <w:tcBorders>
              <w:top w:val="single" w:sz="6" w:space="0" w:color="auto"/>
              <w:left w:val="single" w:sz="6" w:space="0" w:color="auto"/>
              <w:bottom w:val="single" w:sz="6" w:space="0" w:color="auto"/>
              <w:right w:val="single" w:sz="6" w:space="0" w:color="auto"/>
            </w:tcBorders>
            <w:hideMark/>
          </w:tcPr>
          <w:p w14:paraId="4B2B951B" w14:textId="77777777" w:rsidR="00EF3222" w:rsidRPr="00DE10E5" w:rsidRDefault="00EF3222" w:rsidP="06E46932">
            <w:pPr>
              <w:spacing w:after="0"/>
              <w:rPr>
                <w:rFonts w:eastAsiaTheme="majorEastAsia" w:cstheme="majorBidi"/>
                <w:lang w:val="es-ES_tradnl"/>
              </w:rPr>
            </w:pPr>
            <w:r w:rsidRPr="00DE10E5">
              <w:rPr>
                <w:rFonts w:eastAsiaTheme="majorEastAsia" w:cstheme="majorBidi"/>
                <w:lang w:val="es-ES_tradnl"/>
              </w:rPr>
              <w:t> </w:t>
            </w:r>
          </w:p>
        </w:tc>
      </w:tr>
      <w:tr w:rsidR="00EF3222" w:rsidRPr="00DE10E5" w14:paraId="7DCDB3D3" w14:textId="77777777" w:rsidTr="00E74442">
        <w:trPr>
          <w:trHeight w:val="435"/>
        </w:trPr>
        <w:tc>
          <w:tcPr>
            <w:tcW w:w="3300" w:type="dxa"/>
            <w:tcBorders>
              <w:top w:val="single" w:sz="6" w:space="0" w:color="auto"/>
              <w:left w:val="single" w:sz="6" w:space="0" w:color="auto"/>
              <w:bottom w:val="single" w:sz="6" w:space="0" w:color="auto"/>
              <w:right w:val="single" w:sz="6" w:space="0" w:color="auto"/>
            </w:tcBorders>
            <w:hideMark/>
          </w:tcPr>
          <w:p w14:paraId="521AC1F9" w14:textId="13BADB61" w:rsidR="00EF3222" w:rsidRPr="00DE10E5" w:rsidRDefault="00E74442" w:rsidP="00E74442">
            <w:pPr>
              <w:rPr>
                <w:rFonts w:eastAsiaTheme="majorEastAsia" w:cstheme="majorBidi"/>
                <w:lang w:val="es-ES_tradnl"/>
              </w:rPr>
            </w:pPr>
            <w:r w:rsidRPr="00DE10E5">
              <w:rPr>
                <w:rFonts w:eastAsiaTheme="majorEastAsia" w:cstheme="majorBidi"/>
                <w:lang w:val="es-ES_tradnl"/>
              </w:rPr>
              <w:t>Tarifa del seguro del proyecto</w:t>
            </w:r>
          </w:p>
        </w:tc>
        <w:tc>
          <w:tcPr>
            <w:tcW w:w="2445" w:type="dxa"/>
            <w:tcBorders>
              <w:top w:val="single" w:sz="6" w:space="0" w:color="auto"/>
              <w:left w:val="single" w:sz="6" w:space="0" w:color="auto"/>
              <w:bottom w:val="single" w:sz="6" w:space="0" w:color="auto"/>
              <w:right w:val="single" w:sz="6" w:space="0" w:color="auto"/>
            </w:tcBorders>
            <w:hideMark/>
          </w:tcPr>
          <w:p w14:paraId="679049D7" w14:textId="77777777" w:rsidR="00EF3222" w:rsidRPr="00DE10E5" w:rsidRDefault="00EF3222" w:rsidP="06E46932">
            <w:pPr>
              <w:spacing w:after="0"/>
              <w:rPr>
                <w:rFonts w:eastAsiaTheme="majorEastAsia" w:cstheme="majorBidi"/>
                <w:lang w:val="es-ES_tradnl"/>
              </w:rPr>
            </w:pPr>
            <w:r w:rsidRPr="00DE10E5">
              <w:rPr>
                <w:rFonts w:eastAsiaTheme="majorEastAsia" w:cstheme="majorBidi"/>
                <w:lang w:val="es-ES_tradnl"/>
              </w:rPr>
              <w:t> </w:t>
            </w:r>
          </w:p>
        </w:tc>
        <w:tc>
          <w:tcPr>
            <w:tcW w:w="3885" w:type="dxa"/>
            <w:tcBorders>
              <w:top w:val="single" w:sz="6" w:space="0" w:color="auto"/>
              <w:left w:val="single" w:sz="6" w:space="0" w:color="auto"/>
              <w:bottom w:val="single" w:sz="6" w:space="0" w:color="auto"/>
              <w:right w:val="single" w:sz="6" w:space="0" w:color="auto"/>
            </w:tcBorders>
            <w:hideMark/>
          </w:tcPr>
          <w:p w14:paraId="256DBBE3" w14:textId="77777777" w:rsidR="00EF3222" w:rsidRPr="00DE10E5" w:rsidRDefault="00EF3222" w:rsidP="06E46932">
            <w:pPr>
              <w:spacing w:after="0"/>
              <w:rPr>
                <w:rFonts w:eastAsiaTheme="majorEastAsia" w:cstheme="majorBidi"/>
                <w:lang w:val="es-ES_tradnl"/>
              </w:rPr>
            </w:pPr>
            <w:r w:rsidRPr="00DE10E5">
              <w:rPr>
                <w:rFonts w:eastAsiaTheme="majorEastAsia" w:cstheme="majorBidi"/>
                <w:lang w:val="es-ES_tradnl"/>
              </w:rPr>
              <w:t> </w:t>
            </w:r>
          </w:p>
        </w:tc>
      </w:tr>
      <w:tr w:rsidR="00EF3222" w:rsidRPr="00DE10E5" w14:paraId="52A217B3" w14:textId="77777777" w:rsidTr="00E74442">
        <w:trPr>
          <w:trHeight w:val="435"/>
        </w:trPr>
        <w:tc>
          <w:tcPr>
            <w:tcW w:w="3300" w:type="dxa"/>
            <w:tcBorders>
              <w:top w:val="single" w:sz="6" w:space="0" w:color="auto"/>
              <w:left w:val="single" w:sz="6" w:space="0" w:color="auto"/>
              <w:bottom w:val="single" w:sz="6" w:space="0" w:color="auto"/>
              <w:right w:val="single" w:sz="6" w:space="0" w:color="auto"/>
            </w:tcBorders>
            <w:hideMark/>
          </w:tcPr>
          <w:p w14:paraId="5778A6FA" w14:textId="548F39F4" w:rsidR="00EF3222" w:rsidRPr="00DE10E5" w:rsidRDefault="00E74442" w:rsidP="00E74442">
            <w:pPr>
              <w:rPr>
                <w:rFonts w:eastAsiaTheme="majorEastAsia" w:cstheme="majorBidi"/>
                <w:lang w:val="es-ES_tradnl"/>
              </w:rPr>
            </w:pPr>
            <w:r w:rsidRPr="00DE10E5">
              <w:rPr>
                <w:rFonts w:eastAsiaTheme="majorEastAsia" w:cstheme="majorBidi"/>
                <w:lang w:val="es-ES_tradnl"/>
              </w:rPr>
              <w:t>Otros</w:t>
            </w:r>
          </w:p>
        </w:tc>
        <w:tc>
          <w:tcPr>
            <w:tcW w:w="2445" w:type="dxa"/>
            <w:tcBorders>
              <w:top w:val="single" w:sz="6" w:space="0" w:color="auto"/>
              <w:left w:val="single" w:sz="6" w:space="0" w:color="auto"/>
              <w:bottom w:val="single" w:sz="6" w:space="0" w:color="auto"/>
              <w:right w:val="single" w:sz="6" w:space="0" w:color="auto"/>
            </w:tcBorders>
            <w:hideMark/>
          </w:tcPr>
          <w:p w14:paraId="4AAAB271" w14:textId="77777777" w:rsidR="00EF3222" w:rsidRPr="00DE10E5" w:rsidRDefault="00EF3222" w:rsidP="06E46932">
            <w:pPr>
              <w:spacing w:after="0"/>
              <w:rPr>
                <w:rFonts w:eastAsiaTheme="majorEastAsia" w:cstheme="majorBidi"/>
                <w:lang w:val="es-ES_tradnl"/>
              </w:rPr>
            </w:pPr>
            <w:r w:rsidRPr="00DE10E5">
              <w:rPr>
                <w:rFonts w:eastAsiaTheme="majorEastAsia" w:cstheme="majorBidi"/>
                <w:lang w:val="es-ES_tradnl"/>
              </w:rPr>
              <w:t> </w:t>
            </w:r>
          </w:p>
        </w:tc>
        <w:tc>
          <w:tcPr>
            <w:tcW w:w="3885" w:type="dxa"/>
            <w:tcBorders>
              <w:top w:val="single" w:sz="6" w:space="0" w:color="auto"/>
              <w:left w:val="single" w:sz="6" w:space="0" w:color="auto"/>
              <w:bottom w:val="single" w:sz="6" w:space="0" w:color="auto"/>
              <w:right w:val="single" w:sz="6" w:space="0" w:color="auto"/>
            </w:tcBorders>
            <w:hideMark/>
          </w:tcPr>
          <w:p w14:paraId="118C68ED" w14:textId="77777777" w:rsidR="00EF3222" w:rsidRPr="00DE10E5" w:rsidRDefault="00EF3222" w:rsidP="06E46932">
            <w:pPr>
              <w:spacing w:after="0"/>
              <w:rPr>
                <w:rFonts w:eastAsiaTheme="majorEastAsia" w:cstheme="majorBidi"/>
                <w:lang w:val="es-ES_tradnl"/>
              </w:rPr>
            </w:pPr>
            <w:r w:rsidRPr="00DE10E5">
              <w:rPr>
                <w:rFonts w:eastAsiaTheme="majorEastAsia" w:cstheme="majorBidi"/>
                <w:lang w:val="es-ES_tradnl"/>
              </w:rPr>
              <w:t> </w:t>
            </w:r>
          </w:p>
        </w:tc>
      </w:tr>
      <w:tr w:rsidR="00EF3222" w:rsidRPr="00DE10E5" w14:paraId="1E98FF87" w14:textId="77777777" w:rsidTr="00E74442">
        <w:trPr>
          <w:trHeight w:val="435"/>
        </w:trPr>
        <w:tc>
          <w:tcPr>
            <w:tcW w:w="3300" w:type="dxa"/>
            <w:tcBorders>
              <w:top w:val="single" w:sz="6" w:space="0" w:color="auto"/>
              <w:left w:val="single" w:sz="6" w:space="0" w:color="auto"/>
              <w:bottom w:val="single" w:sz="6" w:space="0" w:color="auto"/>
              <w:right w:val="single" w:sz="6" w:space="0" w:color="auto"/>
            </w:tcBorders>
            <w:hideMark/>
          </w:tcPr>
          <w:p w14:paraId="2F74126F" w14:textId="728E7CEC" w:rsidR="00EF3222" w:rsidRPr="00DE10E5" w:rsidRDefault="00E74442" w:rsidP="06E46932">
            <w:pPr>
              <w:spacing w:after="0"/>
              <w:rPr>
                <w:rFonts w:eastAsiaTheme="majorEastAsia" w:cstheme="majorBidi"/>
                <w:b/>
                <w:bCs/>
                <w:lang w:val="es-ES_tradnl"/>
              </w:rPr>
            </w:pPr>
            <w:r w:rsidRPr="00E74442">
              <w:rPr>
                <w:rFonts w:eastAsiaTheme="majorEastAsia" w:cstheme="majorBidi"/>
                <w:b/>
                <w:bCs/>
                <w:lang w:val="es-ES_tradnl"/>
              </w:rPr>
              <w:t>SUBSIDIO TOTAL PROPUESTO</w:t>
            </w:r>
          </w:p>
        </w:tc>
        <w:tc>
          <w:tcPr>
            <w:tcW w:w="2445" w:type="dxa"/>
            <w:tcBorders>
              <w:top w:val="single" w:sz="6" w:space="0" w:color="auto"/>
              <w:left w:val="single" w:sz="6" w:space="0" w:color="auto"/>
              <w:bottom w:val="single" w:sz="6" w:space="0" w:color="auto"/>
              <w:right w:val="single" w:sz="6" w:space="0" w:color="auto"/>
            </w:tcBorders>
            <w:hideMark/>
          </w:tcPr>
          <w:p w14:paraId="12F3EF17" w14:textId="77777777" w:rsidR="00EF3222" w:rsidRPr="00DE10E5" w:rsidRDefault="00EF3222" w:rsidP="06E46932">
            <w:pPr>
              <w:spacing w:after="0"/>
              <w:rPr>
                <w:rFonts w:eastAsiaTheme="majorEastAsia" w:cstheme="majorBidi"/>
                <w:lang w:val="es-ES_tradnl"/>
              </w:rPr>
            </w:pPr>
            <w:r w:rsidRPr="00DE10E5">
              <w:rPr>
                <w:rFonts w:eastAsiaTheme="majorEastAsia" w:cstheme="majorBidi"/>
                <w:lang w:val="es-ES_tradnl"/>
              </w:rPr>
              <w:t>$ </w:t>
            </w:r>
          </w:p>
        </w:tc>
        <w:tc>
          <w:tcPr>
            <w:tcW w:w="388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327F2C3" w14:textId="77777777" w:rsidR="00EF3222" w:rsidRPr="00DE10E5" w:rsidRDefault="00EF3222" w:rsidP="06E46932">
            <w:pPr>
              <w:spacing w:after="0"/>
              <w:rPr>
                <w:rFonts w:eastAsiaTheme="majorEastAsia" w:cstheme="majorBidi"/>
                <w:lang w:val="es-ES_tradnl"/>
              </w:rPr>
            </w:pPr>
            <w:r w:rsidRPr="00DE10E5">
              <w:rPr>
                <w:rFonts w:eastAsiaTheme="majorEastAsia" w:cstheme="majorBidi"/>
                <w:lang w:val="es-ES_tradnl"/>
              </w:rPr>
              <w:t> </w:t>
            </w:r>
          </w:p>
        </w:tc>
      </w:tr>
    </w:tbl>
    <w:p w14:paraId="6E8FABF7" w14:textId="77777777" w:rsidR="00EF3222" w:rsidRPr="00DE10E5" w:rsidRDefault="00EF3222" w:rsidP="06E46932">
      <w:pPr>
        <w:spacing w:after="0"/>
        <w:rPr>
          <w:rFonts w:eastAsiaTheme="majorEastAsia" w:cstheme="majorBidi"/>
          <w:lang w:val="es-ES_tradnl"/>
        </w:rPr>
      </w:pPr>
      <w:r w:rsidRPr="00DE10E5">
        <w:rPr>
          <w:rFonts w:eastAsiaTheme="majorEastAsia" w:cstheme="majorBidi"/>
          <w:lang w:val="es-ES_tradnl"/>
        </w:rPr>
        <w:t> </w:t>
      </w:r>
    </w:p>
    <w:p w14:paraId="18C51F57" w14:textId="3A49F97A" w:rsidR="00EF3222" w:rsidRPr="00DE10E5" w:rsidRDefault="00E74442" w:rsidP="06E46932">
      <w:pPr>
        <w:spacing w:after="0"/>
        <w:rPr>
          <w:rFonts w:eastAsiaTheme="majorEastAsia" w:cstheme="majorBidi"/>
          <w:b/>
          <w:bCs/>
          <w:lang w:val="es-ES_tradnl"/>
        </w:rPr>
      </w:pPr>
      <w:r w:rsidRPr="00E74442">
        <w:rPr>
          <w:rFonts w:eastAsiaTheme="majorEastAsia" w:cstheme="majorBidi"/>
          <w:b/>
          <w:bCs/>
          <w:lang w:val="es-ES_tradnl"/>
        </w:rPr>
        <w:t xml:space="preserve">Las siguientes dos preguntas </w:t>
      </w:r>
      <w:r w:rsidRPr="00E74442">
        <w:rPr>
          <w:rFonts w:eastAsiaTheme="majorEastAsia" w:cstheme="majorBidi"/>
          <w:b/>
          <w:bCs/>
          <w:u w:val="single"/>
          <w:lang w:val="es-ES_tradnl"/>
        </w:rPr>
        <w:t>no se califican</w:t>
      </w:r>
      <w:r w:rsidRPr="00E74442">
        <w:rPr>
          <w:rFonts w:eastAsiaTheme="majorEastAsia" w:cstheme="majorBidi"/>
          <w:b/>
          <w:bCs/>
          <w:lang w:val="es-ES_tradnl"/>
        </w:rPr>
        <w:t>, pero son obligatorias:</w:t>
      </w:r>
      <w:r w:rsidR="00EF3222" w:rsidRPr="00DE10E5">
        <w:rPr>
          <w:rFonts w:eastAsiaTheme="majorEastAsia" w:cstheme="majorBidi"/>
          <w:lang w:val="es-ES_tradnl"/>
        </w:rPr>
        <w:t> </w:t>
      </w:r>
      <w:r w:rsidR="00EF3222" w:rsidRPr="00DE10E5">
        <w:rPr>
          <w:lang w:val="es-ES_tradnl"/>
        </w:rPr>
        <w:br/>
      </w:r>
      <w:r w:rsidR="00EF3222" w:rsidRPr="00DE10E5">
        <w:rPr>
          <w:rFonts w:eastAsiaTheme="majorEastAsia" w:cstheme="majorBidi"/>
          <w:lang w:val="es-ES_tradnl"/>
        </w:rPr>
        <w:t> </w:t>
      </w:r>
      <w:r w:rsidR="00EF3222" w:rsidRPr="00DE10E5">
        <w:rPr>
          <w:lang w:val="es-ES_tradnl"/>
        </w:rPr>
        <w:br/>
      </w:r>
      <w:r w:rsidRPr="00DE10E5">
        <w:rPr>
          <w:rFonts w:eastAsiaTheme="majorEastAsia" w:cstheme="majorBidi"/>
          <w:b/>
          <w:bCs/>
          <w:lang w:val="es-ES_tradnl"/>
        </w:rPr>
        <w:t>Si la subvención ofrecida a su organización/empresa fuera entre un 15 % y un 40 % inferior a la solicitada, ¿cómo modificaría las categorías de gastos del proyecto propuesto (arriba mencionadas) para que el mismo pudiera seguir adelante?</w:t>
      </w:r>
      <w:r w:rsidR="00EF3222" w:rsidRPr="00DE10E5">
        <w:rPr>
          <w:rFonts w:eastAsiaTheme="majorEastAsia" w:cstheme="majorBidi"/>
          <w:lang w:val="es-ES_tradnl"/>
        </w:rPr>
        <w:t xml:space="preserve"> </w:t>
      </w:r>
      <w:r w:rsidR="00EB4270" w:rsidRPr="00DE10E5">
        <w:rPr>
          <w:rFonts w:eastAsiaTheme="majorEastAsia" w:cstheme="majorBidi"/>
          <w:lang w:val="es-ES_tradnl"/>
        </w:rPr>
        <w:t xml:space="preserve">{obligatorio} </w:t>
      </w:r>
      <w:r w:rsidR="00EF3222" w:rsidRPr="00DE10E5">
        <w:rPr>
          <w:rFonts w:eastAsiaTheme="majorEastAsia" w:cstheme="majorBidi"/>
          <w:lang w:val="es-ES_tradnl"/>
        </w:rPr>
        <w:t> </w:t>
      </w:r>
    </w:p>
    <w:p w14:paraId="28281DCB" w14:textId="17CEE518" w:rsidR="230D3BCC" w:rsidRPr="00DE10E5" w:rsidRDefault="00E74442" w:rsidP="06E46932">
      <w:pPr>
        <w:spacing w:after="0"/>
        <w:rPr>
          <w:rFonts w:ascii="Aptos" w:eastAsia="Aptos" w:hAnsi="Aptos" w:cs="Aptos"/>
          <w:i/>
          <w:iCs/>
          <w:color w:val="000000" w:themeColor="text1"/>
          <w:sz w:val="22"/>
          <w:szCs w:val="22"/>
          <w:lang w:val="es-ES_tradnl"/>
        </w:rPr>
      </w:pPr>
      <w:r w:rsidRPr="00E74442">
        <w:rPr>
          <w:rFonts w:ascii="Aptos" w:eastAsia="Aptos" w:hAnsi="Aptos" w:cs="Aptos"/>
          <w:i/>
          <w:iCs/>
          <w:color w:val="000000" w:themeColor="text1"/>
          <w:sz w:val="22"/>
          <w:szCs w:val="22"/>
          <w:lang w:val="es-ES_tradnl"/>
        </w:rPr>
        <w:t>Escriba su respuesta aquí (Límite: 500 caracteres)...</w:t>
      </w:r>
    </w:p>
    <w:p w14:paraId="101B21ED" w14:textId="600E3B24" w:rsidR="47B15693" w:rsidRPr="00DE10E5" w:rsidRDefault="47B15693" w:rsidP="06E46932">
      <w:pPr>
        <w:spacing w:after="0"/>
        <w:rPr>
          <w:rFonts w:eastAsiaTheme="majorEastAsia" w:cstheme="majorBidi"/>
          <w:lang w:val="es-ES_tradnl"/>
        </w:rPr>
      </w:pPr>
    </w:p>
    <w:p w14:paraId="1531EB23" w14:textId="6C465027" w:rsidR="15CCF4EE" w:rsidRPr="00DE10E5" w:rsidRDefault="15CCF4EE" w:rsidP="15CCF4EE">
      <w:pPr>
        <w:spacing w:after="0"/>
        <w:rPr>
          <w:rFonts w:eastAsiaTheme="majorEastAsia" w:cstheme="majorBidi"/>
          <w:lang w:val="es-ES_tradnl"/>
        </w:rPr>
      </w:pPr>
    </w:p>
    <w:p w14:paraId="7B8A4A7E" w14:textId="1A76CD1D" w:rsidR="15CCF4EE" w:rsidRPr="00DE10E5" w:rsidRDefault="15CCF4EE" w:rsidP="15CCF4EE">
      <w:pPr>
        <w:spacing w:after="0"/>
        <w:rPr>
          <w:rFonts w:eastAsiaTheme="majorEastAsia" w:cstheme="majorBidi"/>
          <w:lang w:val="es-ES_tradnl"/>
        </w:rPr>
      </w:pPr>
    </w:p>
    <w:p w14:paraId="19F8ED0E" w14:textId="63717B21" w:rsidR="7966A4DD" w:rsidRPr="00DE10E5" w:rsidRDefault="7966A4DD" w:rsidP="7966A4DD">
      <w:pPr>
        <w:spacing w:after="0"/>
        <w:rPr>
          <w:rFonts w:eastAsiaTheme="majorEastAsia" w:cstheme="majorBidi"/>
          <w:lang w:val="es-ES_tradnl"/>
        </w:rPr>
      </w:pPr>
    </w:p>
    <w:p w14:paraId="5D5002C7" w14:textId="77777777" w:rsidR="00EF3222" w:rsidRPr="00DE10E5" w:rsidRDefault="00EF3222" w:rsidP="06E46932">
      <w:pPr>
        <w:spacing w:after="0"/>
        <w:rPr>
          <w:rFonts w:eastAsiaTheme="majorEastAsia" w:cstheme="majorBidi"/>
          <w:lang w:val="es-ES_tradnl"/>
        </w:rPr>
      </w:pPr>
      <w:r w:rsidRPr="00DE10E5">
        <w:rPr>
          <w:rFonts w:eastAsiaTheme="majorEastAsia" w:cstheme="majorBidi"/>
          <w:lang w:val="es-ES_tradnl"/>
        </w:rPr>
        <w:t> </w:t>
      </w:r>
    </w:p>
    <w:p w14:paraId="618772A5" w14:textId="5B303A84" w:rsidR="00EF3222" w:rsidRPr="00DE10E5" w:rsidRDefault="00E74442" w:rsidP="06E46932">
      <w:pPr>
        <w:spacing w:after="0"/>
        <w:rPr>
          <w:rFonts w:eastAsiaTheme="majorEastAsia" w:cstheme="majorBidi"/>
          <w:b/>
          <w:bCs/>
          <w:lang w:val="es-ES_tradnl"/>
        </w:rPr>
      </w:pPr>
      <w:r w:rsidRPr="00E74442">
        <w:rPr>
          <w:rFonts w:eastAsiaTheme="majorEastAsia" w:cstheme="majorBidi"/>
          <w:b/>
          <w:bCs/>
          <w:lang w:val="es-ES_tradnl"/>
        </w:rPr>
        <w:t>Por favor, indique cuánto, si corresponde, ha conseguido la propuesta del proyecto para financiar el proyecto.</w:t>
      </w:r>
      <w:r w:rsidR="00EF3222" w:rsidRPr="00DE10E5">
        <w:rPr>
          <w:rFonts w:eastAsiaTheme="majorEastAsia" w:cstheme="majorBidi"/>
          <w:b/>
          <w:bCs/>
          <w:lang w:val="es-ES_tradnl"/>
        </w:rPr>
        <w:t xml:space="preserve"> </w:t>
      </w:r>
      <w:r w:rsidR="00EF3222" w:rsidRPr="00DE10E5">
        <w:rPr>
          <w:rFonts w:eastAsiaTheme="majorEastAsia" w:cstheme="majorBidi"/>
          <w:i/>
          <w:iCs/>
          <w:lang w:val="es-ES_tradnl"/>
        </w:rPr>
        <w:t xml:space="preserve"> </w:t>
      </w:r>
      <w:r w:rsidR="00EB4270" w:rsidRPr="00DE10E5">
        <w:rPr>
          <w:rFonts w:eastAsiaTheme="majorEastAsia" w:cstheme="majorBidi"/>
          <w:lang w:val="es-ES_tradnl"/>
        </w:rPr>
        <w:t xml:space="preserve">{obligatorio} </w:t>
      </w:r>
      <w:r w:rsidR="00EF3222" w:rsidRPr="00DE10E5">
        <w:rPr>
          <w:rFonts w:eastAsiaTheme="majorEastAsia" w:cstheme="majorBidi"/>
          <w:lang w:val="es-ES_tradnl"/>
        </w:rPr>
        <w:t> </w:t>
      </w:r>
    </w:p>
    <w:p w14:paraId="2CD7EB50" w14:textId="59EA8116" w:rsidR="00EF3222" w:rsidRPr="00DE10E5" w:rsidRDefault="00E74442" w:rsidP="06E46932">
      <w:pPr>
        <w:spacing w:after="0"/>
        <w:rPr>
          <w:rFonts w:eastAsiaTheme="majorEastAsia" w:cstheme="majorBidi"/>
          <w:i/>
          <w:sz w:val="22"/>
          <w:szCs w:val="22"/>
          <w:lang w:val="es-ES_tradnl"/>
        </w:rPr>
      </w:pPr>
      <w:r w:rsidRPr="00E74442">
        <w:rPr>
          <w:rFonts w:eastAsiaTheme="majorEastAsia" w:cstheme="majorBidi"/>
          <w:i/>
          <w:iCs/>
          <w:sz w:val="22"/>
          <w:szCs w:val="22"/>
          <w:lang w:val="es-ES_tradnl"/>
        </w:rPr>
        <w:t xml:space="preserve">Si no se han obtenido fondos adicionales, por favor introduzca </w:t>
      </w:r>
      <w:r w:rsidR="00DE10E5">
        <w:rPr>
          <w:rFonts w:eastAsiaTheme="majorEastAsia" w:cstheme="majorBidi"/>
          <w:i/>
          <w:iCs/>
          <w:sz w:val="22"/>
          <w:szCs w:val="22"/>
          <w:lang w:val="es-ES_tradnl"/>
        </w:rPr>
        <w:t>‘</w:t>
      </w:r>
      <w:r w:rsidRPr="00E74442">
        <w:rPr>
          <w:rFonts w:eastAsiaTheme="majorEastAsia" w:cstheme="majorBidi"/>
          <w:i/>
          <w:iCs/>
          <w:sz w:val="22"/>
          <w:szCs w:val="22"/>
          <w:lang w:val="es-ES_tradnl"/>
        </w:rPr>
        <w:t>0</w:t>
      </w:r>
      <w:r w:rsidR="00DE10E5">
        <w:rPr>
          <w:rFonts w:eastAsiaTheme="majorEastAsia" w:cstheme="majorBidi"/>
          <w:i/>
          <w:iCs/>
          <w:sz w:val="22"/>
          <w:szCs w:val="22"/>
          <w:lang w:val="es-ES_tradnl"/>
        </w:rPr>
        <w:t>’</w:t>
      </w:r>
      <w:r w:rsidRPr="00E74442">
        <w:rPr>
          <w:rFonts w:eastAsiaTheme="majorEastAsia" w:cstheme="majorBidi"/>
          <w:i/>
          <w:iCs/>
          <w:sz w:val="22"/>
          <w:szCs w:val="22"/>
          <w:lang w:val="es-ES_tradnl"/>
        </w:rPr>
        <w:t>.</w:t>
      </w:r>
      <w:r w:rsidR="00EF3222" w:rsidRPr="00DE10E5">
        <w:rPr>
          <w:rFonts w:eastAsiaTheme="majorEastAsia" w:cstheme="majorBidi"/>
          <w:i/>
          <w:sz w:val="22"/>
          <w:szCs w:val="22"/>
          <w:lang w:val="es-ES_tradnl"/>
        </w:rPr>
        <w:t>   </w:t>
      </w:r>
    </w:p>
    <w:p w14:paraId="21440499" w14:textId="5E91B34C" w:rsidR="16F11307" w:rsidRPr="00DE10E5" w:rsidRDefault="16F11307" w:rsidP="06E46932">
      <w:pPr>
        <w:spacing w:after="0"/>
        <w:rPr>
          <w:rFonts w:eastAsiaTheme="majorEastAsia" w:cstheme="majorBidi"/>
          <w:i/>
          <w:iCs/>
          <w:sz w:val="22"/>
          <w:szCs w:val="22"/>
          <w:lang w:val="es-ES_tradnl"/>
        </w:rPr>
      </w:pPr>
      <w:r w:rsidRPr="00DE10E5">
        <w:rPr>
          <w:rFonts w:eastAsiaTheme="majorEastAsia" w:cstheme="majorBidi"/>
          <w:i/>
          <w:iCs/>
          <w:sz w:val="22"/>
          <w:szCs w:val="22"/>
          <w:lang w:val="es-ES_tradnl"/>
        </w:rPr>
        <w:t>$_________________________________________________________</w:t>
      </w:r>
    </w:p>
    <w:p w14:paraId="726B1C20" w14:textId="77777777" w:rsidR="00EF3222" w:rsidRPr="00DE10E5" w:rsidRDefault="00EF3222" w:rsidP="06E46932">
      <w:pPr>
        <w:spacing w:after="0"/>
        <w:rPr>
          <w:rFonts w:eastAsiaTheme="majorEastAsia" w:cstheme="majorBidi"/>
          <w:lang w:val="es-ES_tradnl"/>
        </w:rPr>
      </w:pPr>
      <w:r w:rsidRPr="00DE10E5">
        <w:rPr>
          <w:rFonts w:eastAsiaTheme="majorEastAsia" w:cstheme="majorBidi"/>
          <w:lang w:val="es-ES_tradnl"/>
        </w:rPr>
        <w:t> </w:t>
      </w:r>
      <w:r w:rsidRPr="00DE10E5">
        <w:rPr>
          <w:lang w:val="es-ES_tradnl"/>
        </w:rPr>
        <w:br/>
      </w:r>
      <w:r w:rsidRPr="00DE10E5">
        <w:rPr>
          <w:rFonts w:eastAsiaTheme="majorEastAsia" w:cstheme="majorBidi"/>
          <w:lang w:val="es-ES_tradnl"/>
        </w:rPr>
        <w:t> </w:t>
      </w:r>
    </w:p>
    <w:p w14:paraId="1222DD15" w14:textId="660441B0" w:rsidR="00EF3222" w:rsidRPr="00DE10E5" w:rsidRDefault="00E74442" w:rsidP="2E0F4813">
      <w:pPr>
        <w:pStyle w:val="Ttulo4"/>
        <w:rPr>
          <w:lang w:val="es-ES_tradnl"/>
        </w:rPr>
      </w:pPr>
      <w:bookmarkStart w:id="7" w:name="_Toc214809445"/>
      <w:r w:rsidRPr="00DE10E5">
        <w:rPr>
          <w:lang w:val="es-ES_tradnl"/>
        </w:rPr>
        <w:t>Normas históricas y urgencia</w:t>
      </w:r>
      <w:bookmarkEnd w:id="7"/>
    </w:p>
    <w:p w14:paraId="796FE22C" w14:textId="77777777" w:rsidR="00E74442" w:rsidRPr="00E74442" w:rsidRDefault="00E74442" w:rsidP="00E74442">
      <w:pPr>
        <w:spacing w:after="0"/>
        <w:rPr>
          <w:rFonts w:eastAsiaTheme="majorEastAsia" w:cstheme="majorBidi"/>
          <w:b/>
          <w:bCs/>
          <w:lang w:val="es-ES_tradnl"/>
        </w:rPr>
      </w:pPr>
      <w:r w:rsidRPr="00E74442">
        <w:rPr>
          <w:rFonts w:eastAsiaTheme="majorEastAsia" w:cstheme="majorBidi"/>
          <w:b/>
          <w:bCs/>
          <w:lang w:val="es-ES_tradnl"/>
        </w:rPr>
        <w:t>Explique cómo el proyecto se ajusta a las normas de diseño histórico de la ciudad de Austin y/o a las normas del Secretario del Interior para el tratamiento de propiedades históricas.</w:t>
      </w:r>
    </w:p>
    <w:p w14:paraId="5E882001" w14:textId="36BFDC36" w:rsidR="00EF3222" w:rsidRPr="00DE10E5" w:rsidRDefault="00EF3222" w:rsidP="06E46932">
      <w:pPr>
        <w:spacing w:after="0"/>
        <w:rPr>
          <w:rFonts w:eastAsiaTheme="majorEastAsia" w:cstheme="majorBidi"/>
          <w:lang w:val="es-ES_tradnl"/>
        </w:rPr>
      </w:pPr>
      <w:r w:rsidRPr="00DE10E5">
        <w:rPr>
          <w:rFonts w:eastAsiaTheme="majorEastAsia" w:cstheme="majorBidi"/>
          <w:b/>
          <w:bCs/>
          <w:lang w:val="es-ES_tradnl"/>
        </w:rPr>
        <w:t xml:space="preserve"> </w:t>
      </w:r>
      <w:r w:rsidR="00EB4270" w:rsidRPr="00DE10E5">
        <w:rPr>
          <w:rFonts w:eastAsiaTheme="majorEastAsia" w:cstheme="majorBidi"/>
          <w:lang w:val="es-ES_tradnl"/>
        </w:rPr>
        <w:t xml:space="preserve">{obligatorio} </w:t>
      </w:r>
      <w:r w:rsidRPr="00DE10E5">
        <w:rPr>
          <w:rFonts w:eastAsiaTheme="majorEastAsia" w:cstheme="majorBidi"/>
          <w:lang w:val="es-ES_tradnl"/>
        </w:rPr>
        <w:t> </w:t>
      </w:r>
    </w:p>
    <w:p w14:paraId="344AB9AB" w14:textId="0AA32C02" w:rsidR="16519AF9" w:rsidRPr="00DE10E5" w:rsidRDefault="00E74442" w:rsidP="06E46932">
      <w:pPr>
        <w:spacing w:after="0"/>
        <w:rPr>
          <w:rFonts w:ascii="Aptos" w:eastAsia="Aptos" w:hAnsi="Aptos" w:cs="Aptos"/>
          <w:i/>
          <w:iCs/>
          <w:color w:val="000000" w:themeColor="text1"/>
          <w:sz w:val="22"/>
          <w:szCs w:val="22"/>
          <w:lang w:val="es-ES_tradnl"/>
        </w:rPr>
      </w:pPr>
      <w:r w:rsidRPr="00E74442">
        <w:rPr>
          <w:rFonts w:ascii="Aptos" w:eastAsia="Aptos" w:hAnsi="Aptos" w:cs="Aptos"/>
          <w:i/>
          <w:iCs/>
          <w:color w:val="000000" w:themeColor="text1"/>
          <w:sz w:val="22"/>
          <w:szCs w:val="22"/>
          <w:lang w:val="es-ES_tradnl"/>
        </w:rPr>
        <w:t>Escriba su respuesta aquí (Límite: 1,500 caracteres)…</w:t>
      </w:r>
    </w:p>
    <w:p w14:paraId="67659FBC" w14:textId="1F6D67C5" w:rsidR="0A89CCFE" w:rsidRPr="00DE10E5" w:rsidRDefault="0A89CCFE" w:rsidP="06E46932">
      <w:pPr>
        <w:spacing w:after="0"/>
        <w:rPr>
          <w:rFonts w:eastAsiaTheme="majorEastAsia" w:cstheme="majorBidi"/>
          <w:lang w:val="es-ES_tradnl"/>
        </w:rPr>
      </w:pPr>
    </w:p>
    <w:p w14:paraId="718622A9" w14:textId="1752100B" w:rsidR="492EA31A" w:rsidRPr="00DE10E5" w:rsidRDefault="492EA31A" w:rsidP="06E46932">
      <w:pPr>
        <w:spacing w:after="0"/>
        <w:rPr>
          <w:rFonts w:eastAsiaTheme="majorEastAsia" w:cstheme="majorBidi"/>
          <w:lang w:val="es-ES_tradnl"/>
        </w:rPr>
      </w:pPr>
    </w:p>
    <w:p w14:paraId="5C4946A3" w14:textId="09EF7D79" w:rsidR="163119A5" w:rsidRPr="00DE10E5" w:rsidRDefault="163119A5" w:rsidP="163119A5">
      <w:pPr>
        <w:spacing w:after="0"/>
        <w:rPr>
          <w:rFonts w:eastAsiaTheme="majorEastAsia" w:cstheme="majorBidi"/>
          <w:lang w:val="es-ES_tradnl"/>
        </w:rPr>
      </w:pPr>
    </w:p>
    <w:p w14:paraId="3C5EDD96" w14:textId="7F01D681" w:rsidR="293C2C8E" w:rsidRPr="00DE10E5" w:rsidRDefault="293C2C8E" w:rsidP="293C2C8E">
      <w:pPr>
        <w:spacing w:after="0"/>
        <w:rPr>
          <w:rFonts w:eastAsiaTheme="majorEastAsia" w:cstheme="majorBidi"/>
          <w:b/>
          <w:bCs/>
          <w:lang w:val="es-ES_tradnl"/>
        </w:rPr>
      </w:pPr>
    </w:p>
    <w:p w14:paraId="6F2D042B" w14:textId="498C47C4" w:rsidR="29DE7C20" w:rsidRPr="00DE10E5" w:rsidRDefault="00E74442" w:rsidP="06E46932">
      <w:pPr>
        <w:spacing w:after="0"/>
        <w:rPr>
          <w:rFonts w:eastAsiaTheme="majorEastAsia" w:cstheme="majorBidi"/>
          <w:b/>
          <w:bCs/>
          <w:lang w:val="es-ES_tradnl"/>
        </w:rPr>
      </w:pPr>
      <w:r w:rsidRPr="00E74442">
        <w:rPr>
          <w:rFonts w:eastAsiaTheme="majorEastAsia" w:cstheme="majorBidi"/>
          <w:b/>
          <w:bCs/>
          <w:lang w:val="es-ES_tradnl"/>
        </w:rPr>
        <w:t>Describa cómo el apoyo ayudará a este proyecto. Si es urgente, describa por qué.</w:t>
      </w:r>
      <w:r w:rsidRPr="00DE10E5">
        <w:rPr>
          <w:rFonts w:eastAsiaTheme="majorEastAsia" w:cstheme="majorBidi"/>
          <w:b/>
          <w:bCs/>
          <w:lang w:val="es-ES_tradnl"/>
        </w:rPr>
        <w:t xml:space="preserve"> </w:t>
      </w:r>
      <w:r w:rsidR="00EB4270" w:rsidRPr="00DE10E5">
        <w:rPr>
          <w:rFonts w:eastAsiaTheme="majorEastAsia" w:cstheme="majorBidi"/>
          <w:lang w:val="es-ES_tradnl"/>
        </w:rPr>
        <w:t xml:space="preserve">{obligatorio} </w:t>
      </w:r>
      <w:r w:rsidR="00EF3222" w:rsidRPr="00DE10E5">
        <w:rPr>
          <w:rFonts w:eastAsiaTheme="majorEastAsia" w:cstheme="majorBidi"/>
          <w:lang w:val="es-ES_tradnl"/>
        </w:rPr>
        <w:t> </w:t>
      </w:r>
    </w:p>
    <w:p w14:paraId="105EC109" w14:textId="2086252A" w:rsidR="494BE934" w:rsidRPr="00DE10E5" w:rsidRDefault="00FA6428" w:rsidP="06E46932">
      <w:pPr>
        <w:spacing w:after="0"/>
        <w:rPr>
          <w:rFonts w:ascii="Aptos" w:eastAsia="Aptos" w:hAnsi="Aptos" w:cs="Aptos"/>
          <w:i/>
          <w:iCs/>
          <w:color w:val="000000" w:themeColor="text1"/>
          <w:sz w:val="22"/>
          <w:szCs w:val="22"/>
          <w:lang w:val="es-ES_tradnl"/>
        </w:rPr>
      </w:pPr>
      <w:r w:rsidRPr="00FA6428">
        <w:rPr>
          <w:rFonts w:ascii="Aptos" w:eastAsia="Aptos" w:hAnsi="Aptos" w:cs="Aptos"/>
          <w:i/>
          <w:iCs/>
          <w:color w:val="000000" w:themeColor="text1"/>
          <w:sz w:val="22"/>
          <w:szCs w:val="22"/>
          <w:lang w:val="es-ES_tradnl"/>
        </w:rPr>
        <w:t>Escriba su respuesta aquí (Límite: 1,000 caracteres)…</w:t>
      </w:r>
    </w:p>
    <w:p w14:paraId="7C1C8468" w14:textId="5D0A9242" w:rsidR="6B4EC13C" w:rsidRPr="00DE10E5" w:rsidRDefault="6B4EC13C" w:rsidP="06E46932">
      <w:pPr>
        <w:spacing w:after="0"/>
        <w:rPr>
          <w:rFonts w:eastAsiaTheme="majorEastAsia" w:cstheme="majorBidi"/>
          <w:lang w:val="es-ES_tradnl"/>
        </w:rPr>
      </w:pPr>
    </w:p>
    <w:p w14:paraId="63EB96F7" w14:textId="183FFCF7" w:rsidR="293C2C8E" w:rsidRPr="00DE10E5" w:rsidRDefault="293C2C8E" w:rsidP="293C2C8E">
      <w:pPr>
        <w:spacing w:after="0"/>
        <w:rPr>
          <w:rFonts w:eastAsiaTheme="majorEastAsia" w:cstheme="majorBidi"/>
          <w:lang w:val="es-ES_tradnl"/>
        </w:rPr>
      </w:pPr>
    </w:p>
    <w:p w14:paraId="090F730D" w14:textId="49B780F2" w:rsidR="293C2C8E" w:rsidRPr="00DE10E5" w:rsidRDefault="293C2C8E" w:rsidP="293C2C8E">
      <w:pPr>
        <w:spacing w:after="0"/>
        <w:rPr>
          <w:rFonts w:eastAsiaTheme="majorEastAsia" w:cstheme="majorBidi"/>
          <w:lang w:val="es-ES_tradnl"/>
        </w:rPr>
      </w:pPr>
    </w:p>
    <w:p w14:paraId="1ABC4A0F" w14:textId="59733E84" w:rsidR="293C2C8E" w:rsidRPr="00DE10E5" w:rsidRDefault="293C2C8E" w:rsidP="293C2C8E">
      <w:pPr>
        <w:spacing w:after="0"/>
        <w:rPr>
          <w:rFonts w:eastAsiaTheme="majorEastAsia" w:cstheme="majorBidi"/>
          <w:lang w:val="es-ES_tradnl"/>
        </w:rPr>
      </w:pPr>
    </w:p>
    <w:p w14:paraId="18F0E3CD" w14:textId="2D588EEA" w:rsidR="163119A5" w:rsidRPr="00DE10E5" w:rsidRDefault="163119A5" w:rsidP="163119A5">
      <w:pPr>
        <w:spacing w:after="0"/>
        <w:rPr>
          <w:rFonts w:eastAsiaTheme="majorEastAsia" w:cstheme="majorBidi"/>
          <w:lang w:val="es-ES_tradnl"/>
        </w:rPr>
      </w:pPr>
    </w:p>
    <w:p w14:paraId="0C90D359" w14:textId="7052D109" w:rsidR="293C2C8E" w:rsidRPr="00DE10E5" w:rsidRDefault="293C2C8E" w:rsidP="293C2C8E">
      <w:pPr>
        <w:spacing w:after="0"/>
        <w:rPr>
          <w:rFonts w:eastAsiaTheme="majorEastAsia" w:cstheme="majorBidi"/>
          <w:lang w:val="es-ES_tradnl"/>
        </w:rPr>
      </w:pPr>
    </w:p>
    <w:p w14:paraId="640065E3" w14:textId="2A975BB9" w:rsidR="7966A4DD" w:rsidRPr="00DE10E5" w:rsidRDefault="7966A4DD" w:rsidP="7966A4DD">
      <w:pPr>
        <w:spacing w:after="0"/>
        <w:rPr>
          <w:rFonts w:eastAsiaTheme="majorEastAsia" w:cstheme="majorBidi"/>
          <w:lang w:val="es-ES_tradnl"/>
        </w:rPr>
      </w:pPr>
    </w:p>
    <w:p w14:paraId="7956AE22" w14:textId="061F01BD" w:rsidR="00EF3222" w:rsidRPr="00DE10E5" w:rsidRDefault="00FA6428" w:rsidP="06E46932">
      <w:pPr>
        <w:spacing w:after="0"/>
        <w:ind w:left="720"/>
        <w:rPr>
          <w:rFonts w:eastAsiaTheme="majorEastAsia" w:cstheme="majorBidi"/>
          <w:lang w:val="es-ES_tradnl"/>
        </w:rPr>
      </w:pPr>
      <w:r w:rsidRPr="00DE10E5">
        <w:rPr>
          <w:rFonts w:eastAsiaTheme="majorEastAsia" w:cstheme="majorBidi"/>
          <w:b/>
          <w:bCs/>
          <w:lang w:val="es-ES_tradnl"/>
        </w:rPr>
        <w:t>ACCIÓN</w:t>
      </w:r>
      <w:r w:rsidR="00EF3222" w:rsidRPr="00DE10E5">
        <w:rPr>
          <w:rFonts w:eastAsiaTheme="majorEastAsia" w:cstheme="majorBidi"/>
          <w:b/>
          <w:bCs/>
          <w:lang w:val="es-ES_tradnl"/>
        </w:rPr>
        <w:t>:</w:t>
      </w:r>
      <w:r w:rsidR="00EF3222" w:rsidRPr="00DE10E5">
        <w:rPr>
          <w:rFonts w:eastAsiaTheme="majorEastAsia" w:cstheme="majorBidi"/>
          <w:lang w:val="es-ES_tradnl"/>
        </w:rPr>
        <w:t xml:space="preserve"> </w:t>
      </w:r>
      <w:r w:rsidRPr="00DE10E5">
        <w:rPr>
          <w:rFonts w:eastAsiaTheme="majorEastAsia" w:cstheme="majorBidi"/>
          <w:lang w:val="es-ES_tradnl"/>
        </w:rPr>
        <w:t>SUBA</w:t>
      </w:r>
      <w:r w:rsidRPr="00DE10E5">
        <w:rPr>
          <w:rFonts w:eastAsiaTheme="majorEastAsia" w:cstheme="majorBidi"/>
          <w:lang w:val="es-ES_tradnl"/>
        </w:rPr>
        <w:t xml:space="preserve"> LAS FOTOS DEL ESTADO ACTUAL DE LA ZONA DEL PROYECTO PROPUESTO</w:t>
      </w:r>
      <w:r w:rsidR="00EF3222" w:rsidRPr="00DE10E5">
        <w:rPr>
          <w:rFonts w:eastAsiaTheme="majorEastAsia" w:cstheme="majorBidi"/>
          <w:lang w:val="es-ES_tradnl"/>
        </w:rPr>
        <w:t xml:space="preserve"> </w:t>
      </w:r>
      <w:r w:rsidR="00EB4270" w:rsidRPr="00DE10E5">
        <w:rPr>
          <w:rFonts w:eastAsiaTheme="majorEastAsia" w:cstheme="majorBidi"/>
          <w:lang w:val="es-ES_tradnl"/>
        </w:rPr>
        <w:t xml:space="preserve">{obligatorio} </w:t>
      </w:r>
      <w:r w:rsidR="00EF3222" w:rsidRPr="00DE10E5">
        <w:rPr>
          <w:rFonts w:eastAsiaTheme="majorEastAsia" w:cstheme="majorBidi"/>
          <w:lang w:val="es-ES_tradnl"/>
        </w:rPr>
        <w:t> </w:t>
      </w:r>
    </w:p>
    <w:p w14:paraId="1D255D21" w14:textId="5F1CE1DB" w:rsidR="03B01642" w:rsidRPr="00DE10E5" w:rsidRDefault="00EF3222" w:rsidP="03B01642">
      <w:pPr>
        <w:spacing w:after="0"/>
        <w:rPr>
          <w:rFonts w:eastAsiaTheme="majorEastAsia" w:cstheme="majorBidi"/>
          <w:lang w:val="es-ES_tradnl"/>
        </w:rPr>
      </w:pPr>
      <w:r w:rsidRPr="00DE10E5">
        <w:rPr>
          <w:rFonts w:eastAsiaTheme="majorEastAsia" w:cstheme="majorBidi"/>
          <w:lang w:val="es-ES_tradnl"/>
        </w:rPr>
        <w:t> </w:t>
      </w:r>
    </w:p>
    <w:p w14:paraId="32797569" w14:textId="3ACAC9D5" w:rsidR="00EF3222" w:rsidRPr="00DE10E5" w:rsidRDefault="00FA6428" w:rsidP="0A9BE712">
      <w:pPr>
        <w:pStyle w:val="Ttulo4"/>
        <w:rPr>
          <w:lang w:val="es-ES_tradnl"/>
        </w:rPr>
      </w:pPr>
      <w:bookmarkStart w:id="8" w:name="_Toc214809446"/>
      <w:r w:rsidRPr="00DE10E5">
        <w:rPr>
          <w:lang w:val="es-ES_tradnl"/>
        </w:rPr>
        <w:t>Preservación a largo plazo</w:t>
      </w:r>
      <w:bookmarkEnd w:id="8"/>
    </w:p>
    <w:p w14:paraId="789A0A9E" w14:textId="2B8A97BD" w:rsidR="00EF3222" w:rsidRPr="00DE10E5" w:rsidRDefault="00FA6428" w:rsidP="06E46932">
      <w:pPr>
        <w:spacing w:after="0"/>
        <w:rPr>
          <w:rFonts w:eastAsiaTheme="majorEastAsia" w:cstheme="majorBidi"/>
          <w:b/>
          <w:bCs/>
          <w:lang w:val="es-ES_tradnl"/>
        </w:rPr>
      </w:pPr>
      <w:r w:rsidRPr="00FA6428">
        <w:rPr>
          <w:rFonts w:eastAsiaTheme="majorEastAsia" w:cstheme="majorBidi"/>
          <w:b/>
          <w:bCs/>
          <w:lang w:val="es-ES_tradnl"/>
        </w:rPr>
        <w:t>¿Existe un plan que respalde las medidas necesarias para la preservación del edificio?</w:t>
      </w:r>
      <w:r w:rsidRPr="00DE10E5">
        <w:rPr>
          <w:rFonts w:eastAsiaTheme="majorEastAsia" w:cstheme="majorBidi"/>
          <w:b/>
          <w:bCs/>
          <w:lang w:val="es-ES_tradnl"/>
        </w:rPr>
        <w:t xml:space="preserve"> </w:t>
      </w:r>
      <w:r w:rsidR="00EB4270" w:rsidRPr="00DE10E5">
        <w:rPr>
          <w:rFonts w:eastAsiaTheme="majorEastAsia" w:cstheme="majorBidi"/>
          <w:lang w:val="es-ES_tradnl"/>
        </w:rPr>
        <w:t xml:space="preserve">{obligatorio} </w:t>
      </w:r>
      <w:r w:rsidR="00EF3222" w:rsidRPr="00DE10E5">
        <w:rPr>
          <w:rFonts w:eastAsiaTheme="majorEastAsia" w:cstheme="majorBidi"/>
          <w:lang w:val="es-ES_tradnl"/>
        </w:rPr>
        <w:t> </w:t>
      </w:r>
    </w:p>
    <w:p w14:paraId="21365994" w14:textId="3FC1AE26" w:rsidR="7CB901DA" w:rsidRPr="00DE10E5" w:rsidRDefault="00FA6428" w:rsidP="00FC0C38">
      <w:pPr>
        <w:numPr>
          <w:ilvl w:val="0"/>
          <w:numId w:val="15"/>
        </w:numPr>
        <w:spacing w:after="0"/>
        <w:rPr>
          <w:rFonts w:eastAsiaTheme="majorEastAsia" w:cstheme="majorBidi"/>
          <w:lang w:val="es-ES_tradnl"/>
        </w:rPr>
      </w:pPr>
      <w:r w:rsidRPr="00DE10E5">
        <w:rPr>
          <w:rFonts w:eastAsiaTheme="majorEastAsia" w:cstheme="majorBidi"/>
          <w:lang w:val="es-ES_tradnl"/>
        </w:rPr>
        <w:t>Sí</w:t>
      </w:r>
    </w:p>
    <w:p w14:paraId="267BB772" w14:textId="2585D53B" w:rsidR="7CB901DA" w:rsidRPr="00DE10E5" w:rsidRDefault="7CB901DA" w:rsidP="00FC0C38">
      <w:pPr>
        <w:numPr>
          <w:ilvl w:val="0"/>
          <w:numId w:val="15"/>
        </w:numPr>
        <w:spacing w:after="0"/>
        <w:rPr>
          <w:rFonts w:eastAsiaTheme="majorEastAsia" w:cstheme="majorBidi"/>
          <w:lang w:val="es-ES_tradnl"/>
        </w:rPr>
      </w:pPr>
      <w:r w:rsidRPr="00DE10E5">
        <w:rPr>
          <w:rFonts w:eastAsiaTheme="majorEastAsia" w:cstheme="majorBidi"/>
          <w:lang w:val="es-ES_tradnl"/>
        </w:rPr>
        <w:t>No</w:t>
      </w:r>
    </w:p>
    <w:p w14:paraId="6EEF119F" w14:textId="645514D6" w:rsidR="659EC19E" w:rsidRPr="00DE10E5" w:rsidRDefault="659EC19E" w:rsidP="06E46932">
      <w:pPr>
        <w:spacing w:after="0"/>
        <w:rPr>
          <w:rFonts w:eastAsiaTheme="majorEastAsia" w:cstheme="majorBidi"/>
          <w:b/>
          <w:bCs/>
          <w:lang w:val="es-ES_tradnl"/>
        </w:rPr>
      </w:pPr>
    </w:p>
    <w:p w14:paraId="34ABBCF0" w14:textId="093795DF" w:rsidR="00EF3222" w:rsidRPr="00DE10E5" w:rsidRDefault="00FA6428" w:rsidP="00FA6428">
      <w:pPr>
        <w:spacing w:after="0"/>
        <w:ind w:left="720"/>
        <w:rPr>
          <w:rFonts w:eastAsiaTheme="majorEastAsia" w:cstheme="majorBidi"/>
          <w:b/>
          <w:bCs/>
          <w:lang w:val="es-ES_tradnl"/>
        </w:rPr>
      </w:pPr>
      <w:r w:rsidRPr="00FA6428">
        <w:rPr>
          <w:rFonts w:eastAsiaTheme="majorEastAsia" w:cstheme="majorBidi"/>
          <w:b/>
          <w:bCs/>
          <w:lang w:val="es-ES_tradnl"/>
        </w:rPr>
        <w:t>ACCIÓN(si se selecciona SÍ):</w:t>
      </w:r>
      <w:r w:rsidR="00EF3222" w:rsidRPr="00DE10E5">
        <w:rPr>
          <w:rFonts w:eastAsiaTheme="majorEastAsia" w:cstheme="majorBidi"/>
          <w:lang w:val="es-ES_tradnl"/>
        </w:rPr>
        <w:t xml:space="preserve"> </w:t>
      </w:r>
      <w:r w:rsidRPr="00DE10E5">
        <w:rPr>
          <w:rFonts w:eastAsiaTheme="majorEastAsia" w:cstheme="majorBidi"/>
          <w:lang w:val="es-ES_tradnl"/>
        </w:rPr>
        <w:t>SUBA EL PLAN DE PRESERVACIÓN APLICABLE, EL INFORME DE LA ESTRUCTURA HISTÓRICA, EL INFORME DE INGENIERÍA, ETC.</w:t>
      </w:r>
      <w:r w:rsidRPr="00DE10E5">
        <w:rPr>
          <w:rFonts w:eastAsiaTheme="majorEastAsia" w:cstheme="majorBidi"/>
          <w:lang w:val="es-ES_tradnl"/>
        </w:rPr>
        <w:t xml:space="preserve"> </w:t>
      </w:r>
      <w:r w:rsidR="00EB4270" w:rsidRPr="00DE10E5">
        <w:rPr>
          <w:rFonts w:eastAsiaTheme="majorEastAsia" w:cstheme="majorBidi"/>
          <w:lang w:val="es-ES_tradnl"/>
        </w:rPr>
        <w:t xml:space="preserve">{obligatorio} </w:t>
      </w:r>
      <w:r w:rsidR="00EF3222" w:rsidRPr="00DE10E5">
        <w:rPr>
          <w:rFonts w:eastAsiaTheme="majorEastAsia" w:cstheme="majorBidi"/>
          <w:lang w:val="es-ES_tradnl"/>
        </w:rPr>
        <w:t> </w:t>
      </w:r>
    </w:p>
    <w:p w14:paraId="3B7C1070" w14:textId="77777777" w:rsidR="00EF3222" w:rsidRPr="00DE10E5" w:rsidRDefault="00EF3222" w:rsidP="06E46932">
      <w:pPr>
        <w:spacing w:after="0"/>
        <w:rPr>
          <w:rFonts w:eastAsiaTheme="majorEastAsia" w:cstheme="majorBidi"/>
          <w:lang w:val="es-ES_tradnl"/>
        </w:rPr>
      </w:pPr>
      <w:r w:rsidRPr="00DE10E5">
        <w:rPr>
          <w:rFonts w:eastAsiaTheme="majorEastAsia" w:cstheme="majorBidi"/>
          <w:lang w:val="es-ES_tradnl"/>
        </w:rPr>
        <w:t> </w:t>
      </w:r>
    </w:p>
    <w:p w14:paraId="218F7CF2" w14:textId="23091F07" w:rsidR="00EF3222" w:rsidRPr="00DE10E5" w:rsidRDefault="00FA6428" w:rsidP="06E46932">
      <w:pPr>
        <w:spacing w:after="0"/>
        <w:rPr>
          <w:rFonts w:eastAsiaTheme="majorEastAsia" w:cstheme="majorBidi"/>
          <w:b/>
          <w:bCs/>
          <w:lang w:val="es-ES_tradnl"/>
        </w:rPr>
      </w:pPr>
      <w:r w:rsidRPr="00FA6428">
        <w:rPr>
          <w:rFonts w:eastAsiaTheme="majorEastAsia" w:cstheme="majorBidi"/>
          <w:b/>
          <w:bCs/>
          <w:lang w:val="es-ES_tradnl"/>
        </w:rPr>
        <w:t>¿Por qué el proyecto propuesto es su máxima prioridad en este momento?</w:t>
      </w:r>
      <w:r w:rsidRPr="00DE10E5">
        <w:rPr>
          <w:rFonts w:eastAsiaTheme="majorEastAsia" w:cstheme="majorBidi"/>
          <w:b/>
          <w:bCs/>
          <w:lang w:val="es-ES_tradnl"/>
        </w:rPr>
        <w:t xml:space="preserve"> </w:t>
      </w:r>
      <w:r w:rsidR="00EB4270" w:rsidRPr="00DE10E5">
        <w:rPr>
          <w:rFonts w:eastAsiaTheme="majorEastAsia" w:cstheme="majorBidi"/>
          <w:lang w:val="es-ES_tradnl"/>
        </w:rPr>
        <w:t xml:space="preserve">{obligatorio} </w:t>
      </w:r>
      <w:r w:rsidR="00EF3222" w:rsidRPr="00DE10E5">
        <w:rPr>
          <w:rFonts w:eastAsiaTheme="majorEastAsia" w:cstheme="majorBidi"/>
          <w:lang w:val="es-ES_tradnl"/>
        </w:rPr>
        <w:t> </w:t>
      </w:r>
    </w:p>
    <w:p w14:paraId="0713B7F5" w14:textId="4AFDAB64" w:rsidR="349B0199" w:rsidRPr="00DE10E5" w:rsidRDefault="00FA6428" w:rsidP="06E46932">
      <w:pPr>
        <w:spacing w:after="0"/>
        <w:rPr>
          <w:rFonts w:ascii="Aptos" w:eastAsia="Aptos" w:hAnsi="Aptos" w:cs="Aptos"/>
          <w:i/>
          <w:iCs/>
          <w:color w:val="000000" w:themeColor="text1"/>
          <w:sz w:val="22"/>
          <w:szCs w:val="22"/>
          <w:lang w:val="es-ES_tradnl"/>
        </w:rPr>
      </w:pPr>
      <w:r w:rsidRPr="00FA6428">
        <w:rPr>
          <w:rFonts w:ascii="Aptos" w:eastAsia="Aptos" w:hAnsi="Aptos" w:cs="Aptos"/>
          <w:i/>
          <w:iCs/>
          <w:color w:val="000000" w:themeColor="text1"/>
          <w:sz w:val="22"/>
          <w:szCs w:val="22"/>
          <w:lang w:val="es-ES_tradnl"/>
        </w:rPr>
        <w:t>Escriba su respuesta aquí (Límite: 1,000 caracteres)...</w:t>
      </w:r>
    </w:p>
    <w:p w14:paraId="29737729" w14:textId="561CFE1D" w:rsidR="37297B71" w:rsidRPr="00DE10E5" w:rsidRDefault="37297B71" w:rsidP="06E46932">
      <w:pPr>
        <w:spacing w:after="0"/>
        <w:rPr>
          <w:rFonts w:eastAsiaTheme="majorEastAsia" w:cstheme="majorBidi"/>
          <w:b/>
          <w:u w:val="single"/>
          <w:lang w:val="es-ES_tradnl"/>
        </w:rPr>
      </w:pPr>
    </w:p>
    <w:p w14:paraId="10987BE0" w14:textId="47C1E316" w:rsidR="00EF3222" w:rsidRPr="00DE10E5" w:rsidRDefault="00EF3222" w:rsidP="06E46932">
      <w:pPr>
        <w:spacing w:after="0"/>
        <w:rPr>
          <w:lang w:val="es-ES_tradnl"/>
        </w:rPr>
      </w:pPr>
      <w:r w:rsidRPr="00DE10E5">
        <w:rPr>
          <w:lang w:val="es-ES_tradnl"/>
        </w:rPr>
        <w:br w:type="page"/>
      </w:r>
    </w:p>
    <w:p w14:paraId="0CF7A2AD" w14:textId="46EBA716" w:rsidR="00EF3222" w:rsidRPr="00DE10E5" w:rsidRDefault="00FA6428" w:rsidP="35948B39">
      <w:pPr>
        <w:pStyle w:val="Ttulo3"/>
        <w:rPr>
          <w:u w:val="single"/>
          <w:lang w:val="es-ES_tradnl"/>
        </w:rPr>
      </w:pPr>
      <w:bookmarkStart w:id="9" w:name="_Toc214809447"/>
      <w:r w:rsidRPr="00DE10E5">
        <w:rPr>
          <w:u w:val="single"/>
          <w:lang w:val="es-ES_tradnl"/>
        </w:rPr>
        <w:t>IMPACTO DEL TURISMO</w:t>
      </w:r>
      <w:bookmarkEnd w:id="9"/>
      <w:r w:rsidR="00EF3222" w:rsidRPr="00DE10E5">
        <w:rPr>
          <w:u w:val="single"/>
          <w:lang w:val="es-ES_tradnl"/>
        </w:rPr>
        <w:t xml:space="preserve"> </w:t>
      </w:r>
    </w:p>
    <w:p w14:paraId="13287C6D" w14:textId="2C4F7584" w:rsidR="00EF3222" w:rsidRPr="00DE10E5" w:rsidRDefault="00FA6428" w:rsidP="301E51F6">
      <w:pPr>
        <w:pStyle w:val="Ttulo4"/>
        <w:rPr>
          <w:lang w:val="es-ES_tradnl"/>
        </w:rPr>
      </w:pPr>
      <w:bookmarkStart w:id="10" w:name="_Toc214809448"/>
      <w:r w:rsidRPr="00DE10E5">
        <w:rPr>
          <w:lang w:val="es-ES_tradnl"/>
        </w:rPr>
        <w:t>Narrativa</w:t>
      </w:r>
      <w:bookmarkEnd w:id="10"/>
    </w:p>
    <w:p w14:paraId="133A1035" w14:textId="2665F222" w:rsidR="00EF3222" w:rsidRPr="00DE10E5" w:rsidRDefault="00FA6428" w:rsidP="06E46932">
      <w:pPr>
        <w:spacing w:after="0"/>
        <w:rPr>
          <w:rFonts w:eastAsiaTheme="majorEastAsia" w:cstheme="majorBidi"/>
          <w:lang w:val="es-ES_tradnl"/>
        </w:rPr>
      </w:pPr>
      <w:r w:rsidRPr="00DE10E5">
        <w:rPr>
          <w:rFonts w:eastAsiaTheme="majorEastAsia" w:cstheme="majorBidi"/>
          <w:b/>
          <w:bCs/>
          <w:lang w:val="es-ES_tradnl"/>
        </w:rPr>
        <w:t>¿Cómo ha utilizado la narrativa en proyectos anteriores para dar vida a la historia de un lugar y atraer el interés de los visitantes?</w:t>
      </w:r>
      <w:r w:rsidR="00EF3222" w:rsidRPr="00DE10E5">
        <w:rPr>
          <w:rFonts w:eastAsiaTheme="majorEastAsia" w:cstheme="majorBidi"/>
          <w:b/>
          <w:bCs/>
          <w:lang w:val="es-ES_tradnl"/>
        </w:rPr>
        <w:t xml:space="preserve"> </w:t>
      </w:r>
      <w:r w:rsidR="00EF3222" w:rsidRPr="00DE10E5">
        <w:rPr>
          <w:rFonts w:eastAsiaTheme="majorEastAsia" w:cstheme="majorBidi"/>
          <w:i/>
          <w:iCs/>
          <w:lang w:val="es-ES_tradnl"/>
        </w:rPr>
        <w:t xml:space="preserve"> </w:t>
      </w:r>
      <w:r w:rsidR="00EB4270" w:rsidRPr="00DE10E5">
        <w:rPr>
          <w:rFonts w:eastAsiaTheme="majorEastAsia" w:cstheme="majorBidi"/>
          <w:lang w:val="es-ES_tradnl"/>
        </w:rPr>
        <w:t xml:space="preserve">{obligatorio} </w:t>
      </w:r>
      <w:r w:rsidR="00EF3222" w:rsidRPr="00DE10E5">
        <w:rPr>
          <w:rFonts w:eastAsiaTheme="majorEastAsia" w:cstheme="majorBidi"/>
          <w:lang w:val="es-ES_tradnl"/>
        </w:rPr>
        <w:t> </w:t>
      </w:r>
    </w:p>
    <w:p w14:paraId="358C73FB" w14:textId="148DBDDF" w:rsidR="00EF3222" w:rsidRPr="00DE10E5" w:rsidRDefault="00FA6428" w:rsidP="06E46932">
      <w:pPr>
        <w:spacing w:after="0"/>
        <w:rPr>
          <w:rFonts w:eastAsiaTheme="majorEastAsia" w:cstheme="majorBidi"/>
          <w:b/>
          <w:bCs/>
          <w:i/>
          <w:iCs/>
          <w:lang w:val="es-ES_tradnl"/>
        </w:rPr>
      </w:pPr>
      <w:r w:rsidRPr="00FA6428">
        <w:rPr>
          <w:rFonts w:eastAsiaTheme="majorEastAsia" w:cstheme="majorBidi"/>
          <w:b/>
          <w:bCs/>
          <w:i/>
          <w:iCs/>
          <w:lang w:val="es-ES_tradnl"/>
        </w:rPr>
        <w:t>Seleccione todas las opciones que correspondan:</w:t>
      </w:r>
    </w:p>
    <w:p w14:paraId="4D8FBCA6" w14:textId="315559B7" w:rsidR="00FA6428" w:rsidRPr="00DE10E5" w:rsidRDefault="00FA6428" w:rsidP="00FA6428">
      <w:pPr>
        <w:pStyle w:val="Prrafodelista"/>
        <w:numPr>
          <w:ilvl w:val="0"/>
          <w:numId w:val="24"/>
        </w:numPr>
        <w:spacing w:after="0"/>
        <w:rPr>
          <w:rFonts w:eastAsiaTheme="majorEastAsia" w:cstheme="majorBidi"/>
          <w:lang w:val="es-ES_tradnl"/>
        </w:rPr>
      </w:pPr>
      <w:r w:rsidRPr="00DE10E5">
        <w:rPr>
          <w:rFonts w:eastAsiaTheme="majorEastAsia" w:cstheme="majorBidi"/>
          <w:lang w:val="es-ES_tradnl"/>
        </w:rPr>
        <w:t>Hechos y fechas históricos presentados a través de carteles interpretativos y materiales impresos</w:t>
      </w:r>
    </w:p>
    <w:p w14:paraId="1E45094B" w14:textId="325F8FDB" w:rsidR="00FA6428" w:rsidRPr="00DE10E5" w:rsidRDefault="00FA6428" w:rsidP="00FA6428">
      <w:pPr>
        <w:pStyle w:val="Prrafodelista"/>
        <w:numPr>
          <w:ilvl w:val="0"/>
          <w:numId w:val="24"/>
        </w:numPr>
        <w:spacing w:after="0"/>
        <w:rPr>
          <w:rFonts w:eastAsiaTheme="majorEastAsia" w:cstheme="majorBidi"/>
          <w:lang w:val="es-ES_tradnl"/>
        </w:rPr>
      </w:pPr>
      <w:r w:rsidRPr="00DE10E5">
        <w:rPr>
          <w:rFonts w:eastAsiaTheme="majorEastAsia" w:cstheme="majorBidi"/>
          <w:lang w:val="es-ES_tradnl"/>
        </w:rPr>
        <w:t>Exposiciones y muestras estáticas con información histórica y artefactos</w:t>
      </w:r>
    </w:p>
    <w:p w14:paraId="598245AE" w14:textId="171E9E40" w:rsidR="00FA6428" w:rsidRPr="00DE10E5" w:rsidRDefault="00FA6428" w:rsidP="00FA6428">
      <w:pPr>
        <w:pStyle w:val="Prrafodelista"/>
        <w:numPr>
          <w:ilvl w:val="0"/>
          <w:numId w:val="24"/>
        </w:numPr>
        <w:spacing w:after="0"/>
        <w:rPr>
          <w:rFonts w:eastAsiaTheme="majorEastAsia" w:cstheme="majorBidi"/>
          <w:lang w:val="es-ES_tradnl"/>
        </w:rPr>
      </w:pPr>
      <w:r w:rsidRPr="00DE10E5">
        <w:rPr>
          <w:rFonts w:eastAsiaTheme="majorEastAsia" w:cstheme="majorBidi"/>
          <w:lang w:val="es-ES_tradnl"/>
        </w:rPr>
        <w:t>Códigos QR que enlazan con narraciones en audio o contenidos grabados sobre la historia del lugar</w:t>
      </w:r>
    </w:p>
    <w:p w14:paraId="75B81054" w14:textId="0CA9C0FD" w:rsidR="00FA6428" w:rsidRPr="00DE10E5" w:rsidRDefault="00FA6428" w:rsidP="00FA6428">
      <w:pPr>
        <w:pStyle w:val="Prrafodelista"/>
        <w:numPr>
          <w:ilvl w:val="0"/>
          <w:numId w:val="24"/>
        </w:numPr>
        <w:spacing w:after="0"/>
        <w:rPr>
          <w:rFonts w:eastAsiaTheme="majorEastAsia" w:cstheme="majorBidi"/>
          <w:lang w:val="es-ES_tradnl"/>
        </w:rPr>
      </w:pPr>
      <w:r w:rsidRPr="00DE10E5">
        <w:rPr>
          <w:rFonts w:eastAsiaTheme="majorEastAsia" w:cstheme="majorBidi"/>
          <w:lang w:val="es-ES_tradnl"/>
        </w:rPr>
        <w:t>Experiencias de realidad aumentada o superposiciones digitales que mejoran el lugar físico</w:t>
      </w:r>
    </w:p>
    <w:p w14:paraId="31576AD7" w14:textId="675D652D" w:rsidR="00FA6428" w:rsidRPr="00DE10E5" w:rsidRDefault="00FA6428" w:rsidP="00FA6428">
      <w:pPr>
        <w:pStyle w:val="Prrafodelista"/>
        <w:numPr>
          <w:ilvl w:val="0"/>
          <w:numId w:val="24"/>
        </w:numPr>
        <w:spacing w:after="0"/>
        <w:rPr>
          <w:rFonts w:eastAsiaTheme="majorEastAsia" w:cstheme="majorBidi"/>
          <w:lang w:val="es-ES_tradnl"/>
        </w:rPr>
      </w:pPr>
      <w:r w:rsidRPr="00DE10E5">
        <w:rPr>
          <w:rFonts w:eastAsiaTheme="majorEastAsia" w:cstheme="majorBidi"/>
          <w:lang w:val="es-ES_tradnl"/>
        </w:rPr>
        <w:t>Contenidos de video o presentaciones multimedia que cuentan las historias del lugar</w:t>
      </w:r>
    </w:p>
    <w:p w14:paraId="01AA8B8F" w14:textId="04FF6331" w:rsidR="00FA6428" w:rsidRPr="00DE10E5" w:rsidRDefault="00FA6428" w:rsidP="00FA6428">
      <w:pPr>
        <w:pStyle w:val="Prrafodelista"/>
        <w:numPr>
          <w:ilvl w:val="0"/>
          <w:numId w:val="24"/>
        </w:numPr>
        <w:spacing w:after="0"/>
        <w:rPr>
          <w:rFonts w:eastAsiaTheme="majorEastAsia" w:cstheme="majorBidi"/>
          <w:lang w:val="es-ES_tradnl"/>
        </w:rPr>
      </w:pPr>
      <w:r w:rsidRPr="00DE10E5">
        <w:rPr>
          <w:rFonts w:eastAsiaTheme="majorEastAsia" w:cstheme="majorBidi"/>
          <w:lang w:val="es-ES_tradnl"/>
        </w:rPr>
        <w:t>Programas en vivo con intérpretes disfrazados que representan a personajes históricos</w:t>
      </w:r>
    </w:p>
    <w:p w14:paraId="06B88B13" w14:textId="548CFB3B" w:rsidR="00FA6428" w:rsidRPr="00DE10E5" w:rsidRDefault="00FA6428" w:rsidP="00FA6428">
      <w:pPr>
        <w:pStyle w:val="Prrafodelista"/>
        <w:numPr>
          <w:ilvl w:val="0"/>
          <w:numId w:val="24"/>
        </w:numPr>
        <w:spacing w:after="0"/>
        <w:rPr>
          <w:rFonts w:eastAsiaTheme="majorEastAsia" w:cstheme="majorBidi"/>
          <w:lang w:val="es-ES_tradnl"/>
        </w:rPr>
      </w:pPr>
      <w:r w:rsidRPr="00DE10E5">
        <w:rPr>
          <w:rFonts w:eastAsiaTheme="majorEastAsia" w:cstheme="majorBidi"/>
          <w:lang w:val="es-ES_tradnl"/>
        </w:rPr>
        <w:t>Eventos programados de narrativa o representaciones dramáticas de acontecimientos históricos</w:t>
      </w:r>
    </w:p>
    <w:p w14:paraId="70BC0C21" w14:textId="77777777" w:rsidR="00FA6428" w:rsidRPr="00DE10E5" w:rsidRDefault="00FA6428" w:rsidP="00FA6428">
      <w:pPr>
        <w:pStyle w:val="Prrafodelista"/>
        <w:numPr>
          <w:ilvl w:val="0"/>
          <w:numId w:val="24"/>
        </w:numPr>
        <w:spacing w:after="0"/>
        <w:rPr>
          <w:rFonts w:eastAsiaTheme="majorEastAsia" w:cstheme="majorBidi"/>
          <w:lang w:val="es-ES_tradnl"/>
        </w:rPr>
      </w:pPr>
      <w:r w:rsidRPr="00DE10E5">
        <w:rPr>
          <w:rFonts w:eastAsiaTheme="majorEastAsia" w:cstheme="majorBidi"/>
          <w:lang w:val="es-ES_tradnl"/>
        </w:rPr>
        <w:t>Visitas guiadas narrativas que dan vida a la historia del lugar a través de relatos orales.</w:t>
      </w:r>
    </w:p>
    <w:p w14:paraId="792A2F9B" w14:textId="3F8EFB9F" w:rsidR="00FA6428" w:rsidRPr="00DE10E5" w:rsidRDefault="00FA6428" w:rsidP="00FA6428">
      <w:pPr>
        <w:pStyle w:val="Prrafodelista"/>
        <w:numPr>
          <w:ilvl w:val="0"/>
          <w:numId w:val="24"/>
        </w:numPr>
        <w:spacing w:after="0"/>
        <w:rPr>
          <w:rFonts w:eastAsiaTheme="majorEastAsia" w:cstheme="majorBidi"/>
          <w:lang w:val="es-ES_tradnl"/>
        </w:rPr>
      </w:pPr>
      <w:r w:rsidRPr="00DE10E5">
        <w:rPr>
          <w:rFonts w:eastAsiaTheme="majorEastAsia" w:cstheme="majorBidi"/>
          <w:lang w:val="es-ES_tradnl"/>
        </w:rPr>
        <w:t>Exposiciones interactivas, actividades prácticas y entornos inmersivos en los que los visitantes pueden experimentar la historia de primera mano</w:t>
      </w:r>
    </w:p>
    <w:p w14:paraId="6CB56EC0" w14:textId="25354BEE" w:rsidR="00EF3222" w:rsidRPr="00DE10E5" w:rsidRDefault="00FA6428" w:rsidP="00FA6428">
      <w:pPr>
        <w:pStyle w:val="Prrafodelista"/>
        <w:numPr>
          <w:ilvl w:val="0"/>
          <w:numId w:val="24"/>
        </w:numPr>
        <w:spacing w:after="0"/>
        <w:rPr>
          <w:rFonts w:eastAsiaTheme="majorEastAsia" w:cstheme="majorBidi"/>
          <w:lang w:val="es-ES_tradnl"/>
        </w:rPr>
      </w:pPr>
      <w:r w:rsidRPr="00DE10E5">
        <w:rPr>
          <w:rFonts w:eastAsiaTheme="majorEastAsia" w:cstheme="majorBidi"/>
          <w:lang w:val="es-ES_tradnl"/>
        </w:rPr>
        <w:t>Ninguna de las anteriores</w:t>
      </w:r>
    </w:p>
    <w:p w14:paraId="5D927CBE" w14:textId="3F199616" w:rsidR="227942AC" w:rsidRPr="00DE10E5" w:rsidRDefault="227942AC" w:rsidP="227942AC">
      <w:pPr>
        <w:spacing w:after="0"/>
        <w:ind w:left="720"/>
        <w:rPr>
          <w:rFonts w:eastAsiaTheme="majorEastAsia" w:cstheme="majorBidi"/>
          <w:b/>
          <w:bCs/>
          <w:lang w:val="es-ES_tradnl"/>
        </w:rPr>
      </w:pPr>
    </w:p>
    <w:p w14:paraId="684DC70C" w14:textId="3652278B" w:rsidR="227942AC" w:rsidRPr="00DE10E5" w:rsidRDefault="227942AC" w:rsidP="29135745">
      <w:pPr>
        <w:spacing w:after="0"/>
        <w:rPr>
          <w:rFonts w:eastAsiaTheme="majorEastAsia" w:cstheme="majorBidi"/>
          <w:b/>
          <w:bCs/>
          <w:lang w:val="es-ES_tradnl"/>
        </w:rPr>
      </w:pPr>
    </w:p>
    <w:p w14:paraId="1E3C25F5" w14:textId="14910AA2" w:rsidR="29135745" w:rsidRPr="00DE10E5" w:rsidRDefault="29135745" w:rsidP="29135745">
      <w:pPr>
        <w:spacing w:after="0"/>
        <w:ind w:left="720"/>
        <w:rPr>
          <w:rFonts w:eastAsiaTheme="majorEastAsia" w:cstheme="majorBidi"/>
          <w:b/>
          <w:bCs/>
          <w:lang w:val="es-ES_tradnl"/>
        </w:rPr>
      </w:pPr>
    </w:p>
    <w:p w14:paraId="0766A5C7" w14:textId="18775E93" w:rsidR="00EF3222" w:rsidRPr="00DE10E5" w:rsidRDefault="00FA6428" w:rsidP="06E46932">
      <w:pPr>
        <w:spacing w:after="0"/>
        <w:ind w:left="720"/>
        <w:rPr>
          <w:rFonts w:eastAsiaTheme="majorEastAsia" w:cstheme="majorBidi"/>
          <w:lang w:val="es-ES_tradnl"/>
        </w:rPr>
      </w:pPr>
      <w:r w:rsidRPr="00DE10E5">
        <w:rPr>
          <w:rFonts w:eastAsiaTheme="majorEastAsia" w:cstheme="majorBidi"/>
          <w:b/>
          <w:bCs/>
          <w:lang w:val="es-ES_tradnl"/>
        </w:rPr>
        <w:t>ACCIÓN</w:t>
      </w:r>
      <w:r w:rsidR="00EF3222" w:rsidRPr="00DE10E5">
        <w:rPr>
          <w:rFonts w:eastAsiaTheme="majorEastAsia" w:cstheme="majorBidi"/>
          <w:b/>
          <w:bCs/>
          <w:lang w:val="es-ES_tradnl"/>
        </w:rPr>
        <w:t xml:space="preserve">: </w:t>
      </w:r>
      <w:r w:rsidRPr="00DE10E5">
        <w:rPr>
          <w:rFonts w:eastAsiaTheme="majorEastAsia" w:cstheme="majorBidi"/>
          <w:lang w:val="es-ES_tradnl"/>
        </w:rPr>
        <w:t>SUBA la documentación para acreditar CADA selección de opción múltiple</w:t>
      </w:r>
      <w:r w:rsidR="00EF3222" w:rsidRPr="00DE10E5">
        <w:rPr>
          <w:rFonts w:eastAsiaTheme="majorEastAsia" w:cstheme="majorBidi"/>
          <w:lang w:val="es-ES_tradnl"/>
        </w:rPr>
        <w:t xml:space="preserve"> </w:t>
      </w:r>
      <w:r w:rsidR="00EB4270" w:rsidRPr="00DE10E5">
        <w:rPr>
          <w:rFonts w:eastAsiaTheme="majorEastAsia" w:cstheme="majorBidi"/>
          <w:lang w:val="es-ES_tradnl"/>
        </w:rPr>
        <w:t xml:space="preserve">{obligatorio} </w:t>
      </w:r>
      <w:r w:rsidR="00EF3222" w:rsidRPr="00DE10E5">
        <w:rPr>
          <w:rFonts w:eastAsiaTheme="majorEastAsia" w:cstheme="majorBidi"/>
          <w:lang w:val="es-ES_tradnl"/>
        </w:rPr>
        <w:t> </w:t>
      </w:r>
    </w:p>
    <w:p w14:paraId="07F277AC" w14:textId="77777777" w:rsidR="00EF3222" w:rsidRPr="00DE10E5" w:rsidRDefault="00EF3222" w:rsidP="06E46932">
      <w:pPr>
        <w:spacing w:after="0"/>
        <w:rPr>
          <w:rFonts w:eastAsiaTheme="majorEastAsia" w:cstheme="majorBidi"/>
          <w:lang w:val="es-ES_tradnl"/>
        </w:rPr>
      </w:pPr>
      <w:r w:rsidRPr="00DE10E5">
        <w:rPr>
          <w:rFonts w:eastAsiaTheme="majorEastAsia" w:cstheme="majorBidi"/>
          <w:lang w:val="es-ES_tradnl"/>
        </w:rPr>
        <w:t> </w:t>
      </w:r>
    </w:p>
    <w:p w14:paraId="7BE5B3AF" w14:textId="7EF1BE86" w:rsidR="00EF3222" w:rsidRPr="00DE10E5" w:rsidRDefault="00FA6428" w:rsidP="7EEADCC0">
      <w:pPr>
        <w:pStyle w:val="Ttulo4"/>
        <w:rPr>
          <w:lang w:val="es-ES_tradnl"/>
        </w:rPr>
      </w:pPr>
      <w:bookmarkStart w:id="11" w:name="_Toc214809449"/>
      <w:r w:rsidRPr="00DE10E5">
        <w:rPr>
          <w:lang w:val="es-ES_tradnl"/>
        </w:rPr>
        <w:t>Marketing y publicidad</w:t>
      </w:r>
      <w:bookmarkEnd w:id="11"/>
    </w:p>
    <w:p w14:paraId="4A6B4510" w14:textId="77777777" w:rsidR="00FA6428" w:rsidRPr="00FA6428" w:rsidRDefault="00FA6428" w:rsidP="00FA6428">
      <w:pPr>
        <w:spacing w:after="0"/>
        <w:rPr>
          <w:rFonts w:eastAsiaTheme="majorEastAsia" w:cstheme="majorBidi"/>
          <w:b/>
          <w:bCs/>
          <w:lang w:val="es-ES_tradnl"/>
        </w:rPr>
      </w:pPr>
      <w:r w:rsidRPr="00FA6428">
        <w:rPr>
          <w:rFonts w:eastAsiaTheme="majorEastAsia" w:cstheme="majorBidi"/>
          <w:b/>
          <w:bCs/>
          <w:lang w:val="es-ES_tradnl"/>
        </w:rPr>
        <w:t>¿Qué estrategias de marketing han demostrado ser efectivas a la hora de promocionar proyectos anteriores para atraer al público y fomentar la participación turística?</w:t>
      </w:r>
    </w:p>
    <w:p w14:paraId="362B353D" w14:textId="5EB1058F" w:rsidR="00EF3222" w:rsidRPr="00DE10E5" w:rsidRDefault="00FA6428" w:rsidP="06E46932">
      <w:pPr>
        <w:spacing w:after="0"/>
        <w:rPr>
          <w:rFonts w:eastAsiaTheme="majorEastAsia" w:cstheme="majorBidi"/>
          <w:lang w:val="es-ES_tradnl"/>
        </w:rPr>
      </w:pPr>
      <w:r w:rsidRPr="00DE10E5">
        <w:rPr>
          <w:rFonts w:eastAsiaTheme="majorEastAsia" w:cstheme="majorBidi"/>
          <w:lang w:val="es-ES_tradnl"/>
        </w:rPr>
        <w:t xml:space="preserve"> </w:t>
      </w:r>
      <w:r w:rsidR="00EB4270" w:rsidRPr="00DE10E5">
        <w:rPr>
          <w:rFonts w:eastAsiaTheme="majorEastAsia" w:cstheme="majorBidi"/>
          <w:lang w:val="es-ES_tradnl"/>
        </w:rPr>
        <w:t xml:space="preserve">{obligatorio} </w:t>
      </w:r>
      <w:r w:rsidR="00EF3222" w:rsidRPr="00DE10E5">
        <w:rPr>
          <w:rFonts w:eastAsiaTheme="majorEastAsia" w:cstheme="majorBidi"/>
          <w:lang w:val="es-ES_tradnl"/>
        </w:rPr>
        <w:t> </w:t>
      </w:r>
    </w:p>
    <w:p w14:paraId="32A637F5" w14:textId="7B9C6771" w:rsidR="00EF3222" w:rsidRPr="00DE10E5" w:rsidRDefault="00FA6428" w:rsidP="06E46932">
      <w:pPr>
        <w:spacing w:after="0"/>
        <w:rPr>
          <w:rFonts w:eastAsiaTheme="majorEastAsia" w:cstheme="majorBidi"/>
          <w:lang w:val="es-ES_tradnl"/>
        </w:rPr>
      </w:pPr>
      <w:r w:rsidRPr="00DE10E5">
        <w:rPr>
          <w:rFonts w:eastAsiaTheme="majorEastAsia" w:cstheme="majorBidi"/>
          <w:b/>
          <w:bCs/>
          <w:i/>
          <w:iCs/>
          <w:lang w:val="es-ES_tradnl"/>
        </w:rPr>
        <w:t>Seleccione todas las opciones que correspondan:</w:t>
      </w:r>
    </w:p>
    <w:p w14:paraId="2D2A8B0F" w14:textId="19A22FBF" w:rsidR="00FA6428" w:rsidRPr="00DE10E5" w:rsidRDefault="00FA6428" w:rsidP="00FA6428">
      <w:pPr>
        <w:pStyle w:val="Prrafodelista"/>
        <w:numPr>
          <w:ilvl w:val="0"/>
          <w:numId w:val="25"/>
        </w:numPr>
        <w:spacing w:after="0"/>
        <w:rPr>
          <w:rFonts w:eastAsiaTheme="majorEastAsia" w:cstheme="majorBidi"/>
          <w:lang w:val="es-ES_tradnl"/>
        </w:rPr>
      </w:pPr>
      <w:r w:rsidRPr="00DE10E5">
        <w:rPr>
          <w:rFonts w:eastAsiaTheme="majorEastAsia" w:cstheme="majorBidi"/>
          <w:lang w:val="es-ES_tradnl"/>
        </w:rPr>
        <w:t>Anuncios impresos y en línea en publicaciones locales, regionales o nacionales para captar turistas</w:t>
      </w:r>
    </w:p>
    <w:p w14:paraId="542584BC" w14:textId="2A6FAF3B" w:rsidR="00FA6428" w:rsidRPr="00DE10E5" w:rsidRDefault="00FA6428" w:rsidP="00FA6428">
      <w:pPr>
        <w:pStyle w:val="Prrafodelista"/>
        <w:numPr>
          <w:ilvl w:val="0"/>
          <w:numId w:val="25"/>
        </w:numPr>
        <w:spacing w:after="0"/>
        <w:rPr>
          <w:rFonts w:eastAsiaTheme="majorEastAsia" w:cstheme="majorBidi"/>
          <w:lang w:val="es-ES_tradnl"/>
        </w:rPr>
      </w:pPr>
      <w:r w:rsidRPr="00DE10E5">
        <w:rPr>
          <w:rFonts w:eastAsiaTheme="majorEastAsia" w:cstheme="majorBidi"/>
          <w:lang w:val="es-ES_tradnl"/>
        </w:rPr>
        <w:t>Itinerarios de viaje y materiales promocionales distribuidos por toda la ciudad y la región para atraer a nuevos visitantes</w:t>
      </w:r>
    </w:p>
    <w:p w14:paraId="3E61F950" w14:textId="5AA942AC" w:rsidR="00FA6428" w:rsidRPr="00DE10E5" w:rsidRDefault="00FA6428" w:rsidP="00FA6428">
      <w:pPr>
        <w:pStyle w:val="Prrafodelista"/>
        <w:numPr>
          <w:ilvl w:val="0"/>
          <w:numId w:val="25"/>
        </w:numPr>
        <w:spacing w:after="0"/>
        <w:rPr>
          <w:rFonts w:eastAsiaTheme="majorEastAsia" w:cstheme="majorBidi"/>
          <w:lang w:val="es-ES_tradnl"/>
        </w:rPr>
      </w:pPr>
      <w:r w:rsidRPr="00DE10E5">
        <w:rPr>
          <w:rFonts w:eastAsiaTheme="majorEastAsia" w:cstheme="majorBidi"/>
          <w:lang w:val="es-ES_tradnl"/>
        </w:rPr>
        <w:t>Presencia en al menos dos redes sociales con fotos históricas, historias y contenidos que atraigan a todas las edades</w:t>
      </w:r>
    </w:p>
    <w:p w14:paraId="4FA643CF" w14:textId="64F65F0C" w:rsidR="00FA6428" w:rsidRPr="00DE10E5" w:rsidRDefault="00FA6428" w:rsidP="00FA6428">
      <w:pPr>
        <w:pStyle w:val="Prrafodelista"/>
        <w:numPr>
          <w:ilvl w:val="0"/>
          <w:numId w:val="25"/>
        </w:numPr>
        <w:spacing w:after="0"/>
        <w:rPr>
          <w:rFonts w:eastAsiaTheme="majorEastAsia" w:cstheme="majorBidi"/>
          <w:lang w:val="es-ES_tradnl"/>
        </w:rPr>
      </w:pPr>
      <w:r w:rsidRPr="00DE10E5">
        <w:rPr>
          <w:rFonts w:eastAsiaTheme="majorEastAsia" w:cstheme="majorBidi"/>
          <w:lang w:val="es-ES_tradnl"/>
        </w:rPr>
        <w:t>Optimización de Motores de Búsqueda (SEO, por sus siglas en inglés) y desarrollo de contenidos que destaquen la historia y las actividades del sitio para atraer a un público más amplio</w:t>
      </w:r>
    </w:p>
    <w:p w14:paraId="38843C8F" w14:textId="7D4BEE00" w:rsidR="00FA6428" w:rsidRPr="00DE10E5" w:rsidRDefault="00FA6428" w:rsidP="00FA6428">
      <w:pPr>
        <w:pStyle w:val="Prrafodelista"/>
        <w:numPr>
          <w:ilvl w:val="0"/>
          <w:numId w:val="25"/>
        </w:numPr>
        <w:spacing w:after="0"/>
        <w:rPr>
          <w:rFonts w:eastAsiaTheme="majorEastAsia" w:cstheme="majorBidi"/>
          <w:lang w:val="es-ES_tradnl"/>
        </w:rPr>
      </w:pPr>
      <w:r w:rsidRPr="00DE10E5">
        <w:rPr>
          <w:rFonts w:eastAsiaTheme="majorEastAsia" w:cstheme="majorBidi"/>
          <w:lang w:val="es-ES_tradnl"/>
        </w:rPr>
        <w:t>Campañas de marketing por correo electrónico dirigidas a entusiastas de la historia y turistas de todas las edades y ubicaciones geográficas</w:t>
      </w:r>
    </w:p>
    <w:p w14:paraId="4414040E" w14:textId="1EC52D79" w:rsidR="00FA6428" w:rsidRPr="00DE10E5" w:rsidRDefault="00FA6428" w:rsidP="00FA6428">
      <w:pPr>
        <w:pStyle w:val="Prrafodelista"/>
        <w:numPr>
          <w:ilvl w:val="0"/>
          <w:numId w:val="25"/>
        </w:numPr>
        <w:spacing w:after="0"/>
        <w:rPr>
          <w:rFonts w:eastAsiaTheme="majorEastAsia" w:cstheme="majorBidi"/>
          <w:lang w:val="es-ES_tradnl"/>
        </w:rPr>
      </w:pPr>
      <w:r w:rsidRPr="00DE10E5">
        <w:rPr>
          <w:rFonts w:eastAsiaTheme="majorEastAsia" w:cstheme="majorBidi"/>
          <w:lang w:val="es-ES_tradnl"/>
        </w:rPr>
        <w:t>Asociaciones de promoción cruzada con empresas locales, hoteles, organizaciones turísticas y otros sitios históricos, sitios culturales o museos</w:t>
      </w:r>
    </w:p>
    <w:p w14:paraId="4EEC5936" w14:textId="1D28D4CC" w:rsidR="00FA6428" w:rsidRPr="00DE10E5" w:rsidRDefault="00FA6428" w:rsidP="00FA6428">
      <w:pPr>
        <w:pStyle w:val="Prrafodelista"/>
        <w:numPr>
          <w:ilvl w:val="0"/>
          <w:numId w:val="25"/>
        </w:numPr>
        <w:spacing w:after="0"/>
        <w:rPr>
          <w:rFonts w:eastAsiaTheme="majorEastAsia" w:cstheme="majorBidi"/>
          <w:lang w:val="es-ES_tradnl"/>
        </w:rPr>
      </w:pPr>
      <w:r w:rsidRPr="00DE10E5">
        <w:rPr>
          <w:rFonts w:eastAsiaTheme="majorEastAsia" w:cstheme="majorBidi"/>
          <w:lang w:val="es-ES_tradnl"/>
        </w:rPr>
        <w:t>Difusión en los medios de comunicación a publicaciones o plataformas de viajes y turismo que puedan atraer a un público de todas las edades en diferentes ubicaciones geográficas</w:t>
      </w:r>
    </w:p>
    <w:p w14:paraId="5C275B6F" w14:textId="749F450C" w:rsidR="00FA6428" w:rsidRPr="00DE10E5" w:rsidRDefault="00FA6428" w:rsidP="00FA6428">
      <w:pPr>
        <w:pStyle w:val="Prrafodelista"/>
        <w:numPr>
          <w:ilvl w:val="0"/>
          <w:numId w:val="25"/>
        </w:numPr>
        <w:spacing w:after="0"/>
        <w:rPr>
          <w:rFonts w:eastAsiaTheme="majorEastAsia" w:cstheme="majorBidi"/>
          <w:lang w:val="es-ES_tradnl"/>
        </w:rPr>
      </w:pPr>
      <w:r w:rsidRPr="00DE10E5">
        <w:rPr>
          <w:rFonts w:eastAsiaTheme="majorEastAsia" w:cstheme="majorBidi"/>
          <w:lang w:val="es-ES_tradnl"/>
        </w:rPr>
        <w:t>Marketing comunitario a través de socios locales, grupos históricos y genealógicos, organizaciones patrimoniales y difusión boca a boca en toda la ciudad y la región</w:t>
      </w:r>
    </w:p>
    <w:p w14:paraId="6CEBA3F6" w14:textId="42D4B136" w:rsidR="00FA6428" w:rsidRPr="00DE10E5" w:rsidRDefault="00FA6428" w:rsidP="00FA6428">
      <w:pPr>
        <w:pStyle w:val="Prrafodelista"/>
        <w:numPr>
          <w:ilvl w:val="0"/>
          <w:numId w:val="25"/>
        </w:numPr>
        <w:spacing w:after="0"/>
        <w:rPr>
          <w:rFonts w:eastAsiaTheme="majorEastAsia" w:cstheme="majorBidi"/>
          <w:lang w:val="es-ES_tradnl"/>
        </w:rPr>
      </w:pPr>
      <w:r w:rsidRPr="00DE10E5">
        <w:rPr>
          <w:rFonts w:eastAsiaTheme="majorEastAsia" w:cstheme="majorBidi"/>
          <w:lang w:val="es-ES_tradnl"/>
        </w:rPr>
        <w:t>Marketing de eventos para programas especiales que destaquen la historia del sitio con el fin de atraer a un público más amplio y a turistas</w:t>
      </w:r>
    </w:p>
    <w:p w14:paraId="3C2BB62B" w14:textId="779FA6F3" w:rsidR="00EF3222" w:rsidRPr="00DE10E5" w:rsidRDefault="00FA6428" w:rsidP="00FA6428">
      <w:pPr>
        <w:pStyle w:val="Prrafodelista"/>
        <w:numPr>
          <w:ilvl w:val="0"/>
          <w:numId w:val="25"/>
        </w:numPr>
        <w:spacing w:after="0"/>
        <w:rPr>
          <w:rFonts w:eastAsiaTheme="majorEastAsia" w:cstheme="majorBidi"/>
          <w:lang w:val="es-ES_tradnl"/>
        </w:rPr>
      </w:pPr>
      <w:r w:rsidRPr="00DE10E5">
        <w:rPr>
          <w:rFonts w:eastAsiaTheme="majorEastAsia" w:cstheme="majorBidi"/>
          <w:lang w:val="es-ES_tradnl"/>
        </w:rPr>
        <w:t>Ninguna de las anteriores</w:t>
      </w:r>
    </w:p>
    <w:p w14:paraId="2BC55E2C" w14:textId="033F310A" w:rsidR="71BEF090" w:rsidRPr="00DE10E5" w:rsidRDefault="71BEF090" w:rsidP="71BEF090">
      <w:pPr>
        <w:spacing w:after="0"/>
        <w:ind w:left="720"/>
        <w:rPr>
          <w:rFonts w:eastAsiaTheme="majorEastAsia" w:cstheme="majorBidi"/>
          <w:b/>
          <w:bCs/>
          <w:lang w:val="es-ES_tradnl"/>
        </w:rPr>
      </w:pPr>
    </w:p>
    <w:p w14:paraId="2FDB4107" w14:textId="38FE806D" w:rsidR="1B57380F" w:rsidRPr="00DE10E5" w:rsidRDefault="1B57380F" w:rsidP="1B57380F">
      <w:pPr>
        <w:spacing w:after="0"/>
        <w:ind w:left="720"/>
        <w:rPr>
          <w:rFonts w:eastAsiaTheme="majorEastAsia" w:cstheme="majorBidi"/>
          <w:b/>
          <w:bCs/>
          <w:lang w:val="es-ES_tradnl"/>
        </w:rPr>
      </w:pPr>
    </w:p>
    <w:p w14:paraId="73F852AE" w14:textId="670B83FC" w:rsidR="00EF3222" w:rsidRPr="00DE10E5" w:rsidRDefault="00FA6428" w:rsidP="06E46932">
      <w:pPr>
        <w:spacing w:after="0"/>
        <w:ind w:left="720"/>
        <w:rPr>
          <w:rFonts w:eastAsiaTheme="majorEastAsia" w:cstheme="majorBidi"/>
          <w:lang w:val="es-ES_tradnl"/>
        </w:rPr>
      </w:pPr>
      <w:r w:rsidRPr="00DE10E5">
        <w:rPr>
          <w:rFonts w:eastAsiaTheme="majorEastAsia" w:cstheme="majorBidi"/>
          <w:b/>
          <w:bCs/>
          <w:lang w:val="es-ES_tradnl"/>
        </w:rPr>
        <w:t>ACCIÓN</w:t>
      </w:r>
      <w:r w:rsidR="00EF3222" w:rsidRPr="00DE10E5">
        <w:rPr>
          <w:rFonts w:eastAsiaTheme="majorEastAsia" w:cstheme="majorBidi"/>
          <w:b/>
          <w:bCs/>
          <w:lang w:val="es-ES_tradnl"/>
        </w:rPr>
        <w:t xml:space="preserve">: </w:t>
      </w:r>
      <w:r w:rsidRPr="00DE10E5">
        <w:rPr>
          <w:rFonts w:eastAsiaTheme="majorEastAsia" w:cstheme="majorBidi"/>
          <w:lang w:val="es-ES_tradnl"/>
        </w:rPr>
        <w:t>SUBA la documentación para acreditar CADA selección de opción múltiple</w:t>
      </w:r>
      <w:r w:rsidR="00EF3222" w:rsidRPr="00DE10E5">
        <w:rPr>
          <w:rFonts w:eastAsiaTheme="majorEastAsia" w:cstheme="majorBidi"/>
          <w:lang w:val="es-ES_tradnl"/>
        </w:rPr>
        <w:t xml:space="preserve"> </w:t>
      </w:r>
      <w:r w:rsidR="00EB4270" w:rsidRPr="00DE10E5">
        <w:rPr>
          <w:rFonts w:eastAsiaTheme="majorEastAsia" w:cstheme="majorBidi"/>
          <w:lang w:val="es-ES_tradnl"/>
        </w:rPr>
        <w:t xml:space="preserve">{obligatorio} </w:t>
      </w:r>
      <w:r w:rsidR="00EF3222" w:rsidRPr="00DE10E5">
        <w:rPr>
          <w:rFonts w:eastAsiaTheme="majorEastAsia" w:cstheme="majorBidi"/>
          <w:lang w:val="es-ES_tradnl"/>
        </w:rPr>
        <w:t> </w:t>
      </w:r>
      <w:r w:rsidR="00EF3222" w:rsidRPr="00DE10E5">
        <w:rPr>
          <w:lang w:val="es-ES_tradnl"/>
        </w:rPr>
        <w:br/>
      </w:r>
      <w:r w:rsidR="00EF3222" w:rsidRPr="00DE10E5">
        <w:rPr>
          <w:rFonts w:eastAsiaTheme="majorEastAsia" w:cstheme="majorBidi"/>
          <w:lang w:val="es-ES_tradnl"/>
        </w:rPr>
        <w:t> </w:t>
      </w:r>
    </w:p>
    <w:p w14:paraId="1888CCDB" w14:textId="02090BC6" w:rsidR="00EF3222" w:rsidRPr="00DE10E5" w:rsidRDefault="00E9312D" w:rsidP="45B354CF">
      <w:pPr>
        <w:pStyle w:val="Ttulo4"/>
        <w:rPr>
          <w:lang w:val="es-ES_tradnl"/>
        </w:rPr>
      </w:pPr>
      <w:bookmarkStart w:id="12" w:name="_Toc214809450"/>
      <w:r w:rsidRPr="00DE10E5">
        <w:rPr>
          <w:lang w:val="es-ES_tradnl"/>
        </w:rPr>
        <w:t>Audiencias turísticas más amplias</w:t>
      </w:r>
      <w:bookmarkEnd w:id="12"/>
    </w:p>
    <w:p w14:paraId="5327B9E9" w14:textId="4463A97F" w:rsidR="00EF3222" w:rsidRPr="00DE10E5" w:rsidRDefault="00E9312D" w:rsidP="06E46932">
      <w:pPr>
        <w:spacing w:after="0"/>
        <w:rPr>
          <w:rFonts w:eastAsiaTheme="majorEastAsia" w:cstheme="majorBidi"/>
          <w:b/>
          <w:bCs/>
          <w:lang w:val="es-ES_tradnl"/>
        </w:rPr>
      </w:pPr>
      <w:r w:rsidRPr="00E9312D">
        <w:rPr>
          <w:rFonts w:eastAsiaTheme="majorEastAsia" w:cstheme="majorBidi"/>
          <w:b/>
          <w:bCs/>
          <w:lang w:val="es-ES_tradnl"/>
        </w:rPr>
        <w:t>¿Cómo ha atraído a nuevos públicos, turistas y huéspedes de hoteles y convenciones a su sitio histórico con proyectos anteriores?</w:t>
      </w:r>
      <w:r w:rsidR="00EF3222" w:rsidRPr="00DE10E5">
        <w:rPr>
          <w:rFonts w:eastAsiaTheme="majorEastAsia" w:cstheme="majorBidi"/>
          <w:b/>
          <w:bCs/>
          <w:lang w:val="es-ES_tradnl"/>
        </w:rPr>
        <w:t xml:space="preserve"> </w:t>
      </w:r>
      <w:r w:rsidR="00EF3222" w:rsidRPr="00DE10E5">
        <w:rPr>
          <w:rFonts w:eastAsiaTheme="majorEastAsia" w:cstheme="majorBidi"/>
          <w:i/>
          <w:iCs/>
          <w:lang w:val="es-ES_tradnl"/>
        </w:rPr>
        <w:t xml:space="preserve"> </w:t>
      </w:r>
      <w:r w:rsidR="00EB4270" w:rsidRPr="00DE10E5">
        <w:rPr>
          <w:rFonts w:eastAsiaTheme="majorEastAsia" w:cstheme="majorBidi"/>
          <w:lang w:val="es-ES_tradnl"/>
        </w:rPr>
        <w:t xml:space="preserve">{obligatorio} </w:t>
      </w:r>
      <w:r w:rsidR="00EF3222" w:rsidRPr="00DE10E5">
        <w:rPr>
          <w:rFonts w:eastAsiaTheme="majorEastAsia" w:cstheme="majorBidi"/>
          <w:lang w:val="es-ES_tradnl"/>
        </w:rPr>
        <w:t> </w:t>
      </w:r>
    </w:p>
    <w:p w14:paraId="3613FD02" w14:textId="5C3949D1" w:rsidR="00EF3222" w:rsidRPr="00DE10E5" w:rsidRDefault="00E9312D" w:rsidP="06E46932">
      <w:pPr>
        <w:spacing w:after="0"/>
        <w:rPr>
          <w:rFonts w:eastAsiaTheme="majorEastAsia" w:cstheme="majorBidi"/>
          <w:b/>
          <w:bCs/>
          <w:i/>
          <w:iCs/>
          <w:lang w:val="es-ES_tradnl"/>
        </w:rPr>
      </w:pPr>
      <w:r w:rsidRPr="00E9312D">
        <w:rPr>
          <w:rFonts w:eastAsiaTheme="majorEastAsia" w:cstheme="majorBidi"/>
          <w:b/>
          <w:bCs/>
          <w:i/>
          <w:iCs/>
          <w:lang w:val="es-ES_tradnl"/>
        </w:rPr>
        <w:t>Seleccione todas las opciones que correspondan:</w:t>
      </w:r>
    </w:p>
    <w:p w14:paraId="79B8275C" w14:textId="77777777" w:rsidR="00E9312D" w:rsidRPr="00DE10E5" w:rsidRDefault="00E9312D" w:rsidP="00E9312D">
      <w:pPr>
        <w:pStyle w:val="Prrafodelista"/>
        <w:spacing w:after="0"/>
        <w:rPr>
          <w:rFonts w:eastAsiaTheme="majorEastAsia" w:cstheme="majorBidi"/>
          <w:lang w:val="es-ES_tradnl"/>
        </w:rPr>
      </w:pPr>
    </w:p>
    <w:p w14:paraId="28CAFE5E" w14:textId="6D9FD03D" w:rsidR="00E9312D" w:rsidRPr="00DE10E5" w:rsidRDefault="00E9312D" w:rsidP="00E9312D">
      <w:pPr>
        <w:pStyle w:val="Prrafodelista"/>
        <w:numPr>
          <w:ilvl w:val="0"/>
          <w:numId w:val="26"/>
        </w:numPr>
        <w:spacing w:after="0"/>
        <w:rPr>
          <w:rFonts w:eastAsiaTheme="majorEastAsia" w:cstheme="majorBidi"/>
          <w:lang w:val="es-ES_tradnl"/>
        </w:rPr>
      </w:pPr>
      <w:r w:rsidRPr="00DE10E5">
        <w:rPr>
          <w:rFonts w:eastAsiaTheme="majorEastAsia" w:cstheme="majorBidi"/>
          <w:lang w:val="es-ES_tradnl"/>
        </w:rPr>
        <w:t>Programación, eventos y marketing diseñados para atraer a visitantes y turistas de todas las edades</w:t>
      </w:r>
    </w:p>
    <w:p w14:paraId="0E8D1F10" w14:textId="22480766" w:rsidR="00E9312D" w:rsidRPr="00DE10E5" w:rsidRDefault="00E9312D" w:rsidP="00E9312D">
      <w:pPr>
        <w:pStyle w:val="Prrafodelista"/>
        <w:numPr>
          <w:ilvl w:val="0"/>
          <w:numId w:val="26"/>
        </w:numPr>
        <w:spacing w:after="0"/>
        <w:rPr>
          <w:rFonts w:eastAsiaTheme="majorEastAsia" w:cstheme="majorBidi"/>
          <w:lang w:val="es-ES_tradnl"/>
        </w:rPr>
      </w:pPr>
      <w:r w:rsidRPr="00DE10E5">
        <w:rPr>
          <w:rFonts w:eastAsiaTheme="majorEastAsia" w:cstheme="majorBidi"/>
          <w:lang w:val="es-ES_tradnl"/>
        </w:rPr>
        <w:t>Asociaciones y promoción cruzada con grupos turísticos</w:t>
      </w:r>
    </w:p>
    <w:p w14:paraId="56ED6428" w14:textId="41277889" w:rsidR="00E9312D" w:rsidRPr="00DE10E5" w:rsidRDefault="00E9312D" w:rsidP="00E9312D">
      <w:pPr>
        <w:pStyle w:val="Prrafodelista"/>
        <w:numPr>
          <w:ilvl w:val="0"/>
          <w:numId w:val="26"/>
        </w:numPr>
        <w:spacing w:after="0"/>
        <w:rPr>
          <w:rFonts w:eastAsiaTheme="majorEastAsia" w:cstheme="majorBidi"/>
          <w:lang w:val="es-ES_tradnl"/>
        </w:rPr>
      </w:pPr>
      <w:r w:rsidRPr="00DE10E5">
        <w:rPr>
          <w:rFonts w:eastAsiaTheme="majorEastAsia" w:cstheme="majorBidi"/>
          <w:lang w:val="es-ES_tradnl"/>
        </w:rPr>
        <w:t>Programación de eventos especiales coordinados con hoteles de Austin para huéspedes de fuera de la ciudad</w:t>
      </w:r>
    </w:p>
    <w:p w14:paraId="6C2826F9" w14:textId="456F8273" w:rsidR="00E9312D" w:rsidRPr="00DE10E5" w:rsidRDefault="00E9312D" w:rsidP="00E9312D">
      <w:pPr>
        <w:pStyle w:val="Prrafodelista"/>
        <w:numPr>
          <w:ilvl w:val="0"/>
          <w:numId w:val="26"/>
        </w:numPr>
        <w:spacing w:after="0"/>
        <w:rPr>
          <w:rFonts w:eastAsiaTheme="majorEastAsia" w:cstheme="majorBidi"/>
          <w:lang w:val="es-ES_tradnl"/>
        </w:rPr>
      </w:pPr>
      <w:r w:rsidRPr="00DE10E5">
        <w:rPr>
          <w:rFonts w:eastAsiaTheme="majorEastAsia" w:cstheme="majorBidi"/>
          <w:lang w:val="es-ES_tradnl"/>
        </w:rPr>
        <w:t>Alojamiento accesible para garantizar que todos los visitantes puedan participar plenamente en la experiencia del sitio histórico</w:t>
      </w:r>
    </w:p>
    <w:p w14:paraId="5B6C137E" w14:textId="31C799D0" w:rsidR="00E9312D" w:rsidRPr="00DE10E5" w:rsidRDefault="00E9312D" w:rsidP="00E9312D">
      <w:pPr>
        <w:pStyle w:val="Prrafodelista"/>
        <w:numPr>
          <w:ilvl w:val="0"/>
          <w:numId w:val="26"/>
        </w:numPr>
        <w:spacing w:after="0"/>
        <w:rPr>
          <w:rFonts w:eastAsiaTheme="majorEastAsia" w:cstheme="majorBidi"/>
          <w:lang w:val="es-ES_tradnl"/>
        </w:rPr>
      </w:pPr>
      <w:r w:rsidRPr="00DE10E5">
        <w:rPr>
          <w:rFonts w:eastAsiaTheme="majorEastAsia" w:cstheme="majorBidi"/>
          <w:lang w:val="es-ES_tradnl"/>
        </w:rPr>
        <w:t>Programación estacional y eventos de patrimonio para atraer a turistas regionales y nacionales</w:t>
      </w:r>
    </w:p>
    <w:p w14:paraId="5C34BE7C" w14:textId="489907A8" w:rsidR="00E9312D" w:rsidRPr="00DE10E5" w:rsidRDefault="00E9312D" w:rsidP="00E9312D">
      <w:pPr>
        <w:pStyle w:val="Prrafodelista"/>
        <w:numPr>
          <w:ilvl w:val="0"/>
          <w:numId w:val="26"/>
        </w:numPr>
        <w:spacing w:after="0"/>
        <w:rPr>
          <w:rFonts w:eastAsiaTheme="majorEastAsia" w:cstheme="majorBidi"/>
          <w:lang w:val="es-ES_tradnl"/>
        </w:rPr>
      </w:pPr>
      <w:r w:rsidRPr="00DE10E5">
        <w:rPr>
          <w:rFonts w:eastAsiaTheme="majorEastAsia" w:cstheme="majorBidi"/>
          <w:lang w:val="es-ES_tradnl"/>
        </w:rPr>
        <w:t>Programación turística que conecta con otros sitios históricos de Austin para ofrecer experiencias completas a los visitantes</w:t>
      </w:r>
    </w:p>
    <w:p w14:paraId="6E7C8298" w14:textId="2DDDA214" w:rsidR="00E9312D" w:rsidRPr="00DE10E5" w:rsidRDefault="00E9312D" w:rsidP="00E9312D">
      <w:pPr>
        <w:pStyle w:val="Prrafodelista"/>
        <w:numPr>
          <w:ilvl w:val="0"/>
          <w:numId w:val="26"/>
        </w:numPr>
        <w:spacing w:after="0"/>
        <w:rPr>
          <w:rFonts w:eastAsiaTheme="majorEastAsia" w:cstheme="majorBidi"/>
          <w:lang w:val="es-ES_tradnl"/>
        </w:rPr>
      </w:pPr>
      <w:r w:rsidRPr="00DE10E5">
        <w:rPr>
          <w:rFonts w:eastAsiaTheme="majorEastAsia" w:cstheme="majorBidi"/>
          <w:lang w:val="es-ES_tradnl"/>
        </w:rPr>
        <w:t>Marketing promocional cruzado con la escena musical y artística de Austin para atraer a turistas con interés en otras ofertas culturales de la ciudad</w:t>
      </w:r>
    </w:p>
    <w:p w14:paraId="39AB0279" w14:textId="7C6AF248" w:rsidR="00E9312D" w:rsidRPr="00DE10E5" w:rsidRDefault="00E9312D" w:rsidP="00E9312D">
      <w:pPr>
        <w:pStyle w:val="Prrafodelista"/>
        <w:numPr>
          <w:ilvl w:val="0"/>
          <w:numId w:val="26"/>
        </w:numPr>
        <w:spacing w:after="0"/>
        <w:rPr>
          <w:rFonts w:eastAsiaTheme="majorEastAsia" w:cstheme="majorBidi"/>
          <w:lang w:val="es-ES_tradnl"/>
        </w:rPr>
      </w:pPr>
      <w:r w:rsidRPr="00DE10E5">
        <w:rPr>
          <w:rFonts w:eastAsiaTheme="majorEastAsia" w:cstheme="majorBidi"/>
          <w:lang w:val="es-ES_tradnl"/>
        </w:rPr>
        <w:t>Narrativa digital y opciones de visitas virtuales para ofrecer una experiencia previa a los turistas potenciales</w:t>
      </w:r>
    </w:p>
    <w:p w14:paraId="708A9C2B" w14:textId="513BC114" w:rsidR="00E9312D" w:rsidRPr="00DE10E5" w:rsidRDefault="00E9312D" w:rsidP="00E9312D">
      <w:pPr>
        <w:pStyle w:val="Prrafodelista"/>
        <w:numPr>
          <w:ilvl w:val="0"/>
          <w:numId w:val="26"/>
        </w:numPr>
        <w:spacing w:after="0"/>
        <w:rPr>
          <w:rFonts w:eastAsiaTheme="majorEastAsia" w:cstheme="majorBidi"/>
          <w:lang w:val="es-ES_tradnl"/>
        </w:rPr>
      </w:pPr>
      <w:r w:rsidRPr="00DE10E5">
        <w:rPr>
          <w:rFonts w:eastAsiaTheme="majorEastAsia" w:cstheme="majorBidi"/>
          <w:lang w:val="es-ES_tradnl"/>
        </w:rPr>
        <w:t>Programas de narrativa con historiadores locales para compartir relatos auténticos que representan la historia completa de Austin</w:t>
      </w:r>
    </w:p>
    <w:p w14:paraId="78B2A9FB" w14:textId="53A08C86" w:rsidR="00EF3222" w:rsidRPr="00DE10E5" w:rsidRDefault="00E9312D" w:rsidP="00E9312D">
      <w:pPr>
        <w:pStyle w:val="Prrafodelista"/>
        <w:numPr>
          <w:ilvl w:val="0"/>
          <w:numId w:val="26"/>
        </w:numPr>
        <w:spacing w:after="0"/>
        <w:rPr>
          <w:rFonts w:eastAsiaTheme="majorEastAsia" w:cstheme="majorBidi"/>
          <w:lang w:val="es-ES_tradnl"/>
        </w:rPr>
      </w:pPr>
      <w:r w:rsidRPr="00DE10E5">
        <w:rPr>
          <w:rFonts w:eastAsiaTheme="majorEastAsia" w:cstheme="majorBidi"/>
          <w:lang w:val="es-ES_tradnl"/>
        </w:rPr>
        <w:t>Ninguna de las anteriores</w:t>
      </w:r>
    </w:p>
    <w:p w14:paraId="57D45908" w14:textId="7C0D212E" w:rsidR="1B57380F" w:rsidRPr="00DE10E5" w:rsidRDefault="1B57380F" w:rsidP="1B57380F">
      <w:pPr>
        <w:spacing w:after="0"/>
        <w:ind w:left="720"/>
        <w:rPr>
          <w:rFonts w:eastAsiaTheme="majorEastAsia" w:cstheme="majorBidi"/>
          <w:b/>
          <w:bCs/>
          <w:lang w:val="es-ES_tradnl"/>
        </w:rPr>
      </w:pPr>
    </w:p>
    <w:p w14:paraId="6C95394F" w14:textId="7D95B1F1" w:rsidR="6B6F5B5D" w:rsidRPr="00DE10E5" w:rsidRDefault="6B6F5B5D" w:rsidP="6B6F5B5D">
      <w:pPr>
        <w:spacing w:after="0"/>
        <w:ind w:left="720"/>
        <w:rPr>
          <w:rFonts w:eastAsiaTheme="majorEastAsia" w:cstheme="majorBidi"/>
          <w:b/>
          <w:bCs/>
          <w:lang w:val="es-ES_tradnl"/>
        </w:rPr>
      </w:pPr>
    </w:p>
    <w:p w14:paraId="7930042E" w14:textId="613EFAE0" w:rsidR="00EF3222" w:rsidRPr="00DE10E5" w:rsidRDefault="00E9312D" w:rsidP="06E46932">
      <w:pPr>
        <w:spacing w:after="0"/>
        <w:ind w:left="720"/>
        <w:rPr>
          <w:rFonts w:eastAsiaTheme="majorEastAsia" w:cstheme="majorBidi"/>
          <w:lang w:val="es-ES_tradnl"/>
        </w:rPr>
      </w:pPr>
      <w:r w:rsidRPr="00DE10E5">
        <w:rPr>
          <w:rFonts w:eastAsiaTheme="majorEastAsia" w:cstheme="majorBidi"/>
          <w:b/>
          <w:bCs/>
          <w:lang w:val="es-ES_tradnl"/>
        </w:rPr>
        <w:t>ACCIÓN</w:t>
      </w:r>
      <w:r w:rsidR="00EF3222" w:rsidRPr="00DE10E5">
        <w:rPr>
          <w:rFonts w:eastAsiaTheme="majorEastAsia" w:cstheme="majorBidi"/>
          <w:b/>
          <w:bCs/>
          <w:lang w:val="es-ES_tradnl"/>
        </w:rPr>
        <w:t xml:space="preserve">: </w:t>
      </w:r>
      <w:r w:rsidRPr="00DE10E5">
        <w:rPr>
          <w:rFonts w:eastAsiaTheme="majorEastAsia" w:cstheme="majorBidi"/>
          <w:lang w:val="es-ES_tradnl"/>
        </w:rPr>
        <w:t>SUBA la documentación para acreditar CADA selección de opción múltiple</w:t>
      </w:r>
      <w:r w:rsidR="00EF3222" w:rsidRPr="00DE10E5">
        <w:rPr>
          <w:rFonts w:eastAsiaTheme="majorEastAsia" w:cstheme="majorBidi"/>
          <w:lang w:val="es-ES_tradnl"/>
        </w:rPr>
        <w:t xml:space="preserve"> </w:t>
      </w:r>
      <w:r w:rsidR="00EB4270" w:rsidRPr="00DE10E5">
        <w:rPr>
          <w:rFonts w:eastAsiaTheme="majorEastAsia" w:cstheme="majorBidi"/>
          <w:lang w:val="es-ES_tradnl"/>
        </w:rPr>
        <w:t xml:space="preserve">{obligatorio} </w:t>
      </w:r>
      <w:r w:rsidR="00EF3222" w:rsidRPr="00DE10E5">
        <w:rPr>
          <w:rFonts w:eastAsiaTheme="majorEastAsia" w:cstheme="majorBidi"/>
          <w:lang w:val="es-ES_tradnl"/>
        </w:rPr>
        <w:t> </w:t>
      </w:r>
    </w:p>
    <w:p w14:paraId="421D5E9C" w14:textId="77777777" w:rsidR="00EF3222" w:rsidRPr="00DE10E5" w:rsidRDefault="00EF3222" w:rsidP="06E46932">
      <w:pPr>
        <w:spacing w:after="0"/>
        <w:rPr>
          <w:rFonts w:eastAsiaTheme="majorEastAsia" w:cstheme="majorBidi"/>
          <w:lang w:val="es-ES_tradnl"/>
        </w:rPr>
      </w:pPr>
      <w:r w:rsidRPr="00DE10E5">
        <w:rPr>
          <w:rFonts w:eastAsiaTheme="majorEastAsia" w:cstheme="majorBidi"/>
          <w:lang w:val="es-ES_tradnl"/>
        </w:rPr>
        <w:t> </w:t>
      </w:r>
    </w:p>
    <w:p w14:paraId="7BC350EC" w14:textId="56FD772B" w:rsidR="00EF3222" w:rsidRPr="00DE10E5" w:rsidRDefault="00E9312D" w:rsidP="1D25E557">
      <w:pPr>
        <w:pStyle w:val="Ttulo4"/>
        <w:rPr>
          <w:lang w:val="es-ES_tradnl"/>
        </w:rPr>
      </w:pPr>
      <w:bookmarkStart w:id="13" w:name="_Toc214809451"/>
      <w:r w:rsidRPr="00DE10E5">
        <w:rPr>
          <w:lang w:val="es-ES_tradnl"/>
        </w:rPr>
        <w:t>Determinación y evaluación del éxito</w:t>
      </w:r>
      <w:bookmarkEnd w:id="13"/>
      <w:r w:rsidR="00EF3222" w:rsidRPr="00DE10E5">
        <w:rPr>
          <w:lang w:val="es-ES_tradnl"/>
        </w:rPr>
        <w:t xml:space="preserve"> </w:t>
      </w:r>
    </w:p>
    <w:p w14:paraId="0F046E2A" w14:textId="61B83349" w:rsidR="00EF3222" w:rsidRPr="00DE10E5" w:rsidRDefault="00E9312D" w:rsidP="06E46932">
      <w:pPr>
        <w:spacing w:after="0"/>
        <w:rPr>
          <w:rFonts w:eastAsiaTheme="majorEastAsia" w:cstheme="majorBidi"/>
          <w:b/>
          <w:bCs/>
          <w:lang w:val="es-ES_tradnl"/>
        </w:rPr>
      </w:pPr>
      <w:r w:rsidRPr="00E9312D">
        <w:rPr>
          <w:rFonts w:eastAsiaTheme="majorEastAsia" w:cstheme="majorBidi"/>
          <w:b/>
          <w:bCs/>
          <w:lang w:val="es-ES_tradnl"/>
        </w:rPr>
        <w:t>¿Cómo han determinado el éxito pasado de las estrategias de marketing turístico para proyectos patrimoniales?</w:t>
      </w:r>
      <w:r w:rsidR="00EF3222" w:rsidRPr="00DE10E5">
        <w:rPr>
          <w:rFonts w:eastAsiaTheme="majorEastAsia" w:cstheme="majorBidi"/>
          <w:i/>
          <w:lang w:val="es-ES_tradnl"/>
        </w:rPr>
        <w:t xml:space="preserve"> </w:t>
      </w:r>
      <w:r w:rsidR="00EB4270" w:rsidRPr="00DE10E5">
        <w:rPr>
          <w:rFonts w:eastAsiaTheme="majorEastAsia" w:cstheme="majorBidi"/>
          <w:lang w:val="es-ES_tradnl"/>
        </w:rPr>
        <w:t xml:space="preserve">{obligatorio} </w:t>
      </w:r>
      <w:r w:rsidR="00EF3222" w:rsidRPr="00DE10E5">
        <w:rPr>
          <w:rFonts w:eastAsiaTheme="majorEastAsia" w:cstheme="majorBidi"/>
          <w:lang w:val="es-ES_tradnl"/>
        </w:rPr>
        <w:t> </w:t>
      </w:r>
    </w:p>
    <w:p w14:paraId="3803019F" w14:textId="712A4928" w:rsidR="00EF3222" w:rsidRPr="00DE10E5" w:rsidRDefault="00E9312D" w:rsidP="06E46932">
      <w:pPr>
        <w:spacing w:after="0"/>
        <w:rPr>
          <w:rFonts w:eastAsiaTheme="majorEastAsia" w:cstheme="majorBidi"/>
          <w:b/>
          <w:bCs/>
          <w:i/>
          <w:iCs/>
          <w:lang w:val="es-ES_tradnl"/>
        </w:rPr>
      </w:pPr>
      <w:r w:rsidRPr="00E9312D">
        <w:rPr>
          <w:rFonts w:eastAsiaTheme="majorEastAsia" w:cstheme="majorBidi"/>
          <w:b/>
          <w:bCs/>
          <w:i/>
          <w:iCs/>
          <w:lang w:val="es-ES_tradnl"/>
        </w:rPr>
        <w:t>Seleccione todas las opciones que correspondan:</w:t>
      </w:r>
    </w:p>
    <w:p w14:paraId="52B093A8" w14:textId="77777777" w:rsidR="00E9312D" w:rsidRPr="00DE10E5" w:rsidRDefault="00E9312D" w:rsidP="00E9312D">
      <w:pPr>
        <w:pStyle w:val="Prrafodelista"/>
        <w:numPr>
          <w:ilvl w:val="0"/>
          <w:numId w:val="27"/>
        </w:numPr>
        <w:spacing w:after="0"/>
        <w:rPr>
          <w:rFonts w:eastAsiaTheme="majorEastAsia" w:cstheme="majorBidi"/>
          <w:lang w:val="es-ES_tradnl"/>
        </w:rPr>
      </w:pPr>
      <w:r w:rsidRPr="00DE10E5">
        <w:rPr>
          <w:rFonts w:eastAsiaTheme="majorEastAsia" w:cstheme="majorBidi"/>
          <w:lang w:val="es-ES_tradnl"/>
        </w:rPr>
        <w:t xml:space="preserve">Recuento básico de visitantes y seguimiento de la asistencia </w:t>
      </w:r>
    </w:p>
    <w:p w14:paraId="5B1D7091" w14:textId="77777777" w:rsidR="00E9312D" w:rsidRPr="00DE10E5" w:rsidRDefault="00E9312D" w:rsidP="00E9312D">
      <w:pPr>
        <w:pStyle w:val="Prrafodelista"/>
        <w:numPr>
          <w:ilvl w:val="0"/>
          <w:numId w:val="27"/>
        </w:numPr>
        <w:spacing w:after="0"/>
        <w:rPr>
          <w:rFonts w:eastAsiaTheme="majorEastAsia" w:cstheme="majorBidi"/>
          <w:lang w:val="es-ES_tradnl"/>
        </w:rPr>
      </w:pPr>
      <w:r w:rsidRPr="00DE10E5">
        <w:rPr>
          <w:rFonts w:eastAsiaTheme="majorEastAsia" w:cstheme="majorBidi"/>
          <w:lang w:val="es-ES_tradnl"/>
        </w:rPr>
        <w:t>Encuestas a los visitantes para recopilar información sobre su código postal de origen</w:t>
      </w:r>
    </w:p>
    <w:p w14:paraId="13745108" w14:textId="77777777" w:rsidR="00E9312D" w:rsidRPr="00DE10E5" w:rsidRDefault="00E9312D" w:rsidP="00E9312D">
      <w:pPr>
        <w:pStyle w:val="Prrafodelista"/>
        <w:numPr>
          <w:ilvl w:val="0"/>
          <w:numId w:val="27"/>
        </w:numPr>
        <w:spacing w:after="0"/>
        <w:rPr>
          <w:rFonts w:eastAsiaTheme="majorEastAsia" w:cstheme="majorBidi"/>
          <w:lang w:val="es-ES_tradnl"/>
        </w:rPr>
      </w:pPr>
      <w:r w:rsidRPr="00DE10E5">
        <w:rPr>
          <w:rFonts w:eastAsiaTheme="majorEastAsia" w:cstheme="majorBidi"/>
          <w:lang w:val="es-ES_tradnl"/>
        </w:rPr>
        <w:t xml:space="preserve">Documentación del alcance y la participación de las campañas de marketing en diferentes plataformas  </w:t>
      </w:r>
    </w:p>
    <w:p w14:paraId="70555806" w14:textId="77777777" w:rsidR="00E9312D" w:rsidRPr="00DE10E5" w:rsidRDefault="00E9312D" w:rsidP="00E9312D">
      <w:pPr>
        <w:pStyle w:val="Prrafodelista"/>
        <w:numPr>
          <w:ilvl w:val="0"/>
          <w:numId w:val="27"/>
        </w:numPr>
        <w:spacing w:after="0"/>
        <w:rPr>
          <w:rFonts w:eastAsiaTheme="majorEastAsia" w:cstheme="majorBidi"/>
          <w:lang w:val="es-ES_tradnl"/>
        </w:rPr>
      </w:pPr>
      <w:r w:rsidRPr="00DE10E5">
        <w:rPr>
          <w:rFonts w:eastAsiaTheme="majorEastAsia" w:cstheme="majorBidi"/>
          <w:lang w:val="es-ES_tradnl"/>
        </w:rPr>
        <w:t>Seguimiento de las estadísticas del sitio web y los patrones del comportamiento de los visitantes en línea</w:t>
      </w:r>
    </w:p>
    <w:p w14:paraId="151EE042" w14:textId="77777777" w:rsidR="00E9312D" w:rsidRPr="00DE10E5" w:rsidRDefault="00E9312D" w:rsidP="00E9312D">
      <w:pPr>
        <w:pStyle w:val="Prrafodelista"/>
        <w:numPr>
          <w:ilvl w:val="0"/>
          <w:numId w:val="27"/>
        </w:numPr>
        <w:spacing w:after="0"/>
        <w:rPr>
          <w:rFonts w:eastAsiaTheme="majorEastAsia" w:cstheme="majorBidi"/>
          <w:lang w:val="es-ES_tradnl"/>
        </w:rPr>
      </w:pPr>
      <w:r w:rsidRPr="00DE10E5">
        <w:rPr>
          <w:rFonts w:eastAsiaTheme="majorEastAsia" w:cstheme="majorBidi"/>
          <w:lang w:val="es-ES_tradnl"/>
        </w:rPr>
        <w:t>Recopilación de opiniones de los visitantes a través de tarjetas de comentarios o reseñas</w:t>
      </w:r>
    </w:p>
    <w:p w14:paraId="5C8E040A" w14:textId="77777777" w:rsidR="00E9312D" w:rsidRPr="00DE10E5" w:rsidRDefault="00E9312D" w:rsidP="00E9312D">
      <w:pPr>
        <w:pStyle w:val="Prrafodelista"/>
        <w:numPr>
          <w:ilvl w:val="0"/>
          <w:numId w:val="27"/>
        </w:numPr>
        <w:spacing w:after="0"/>
        <w:rPr>
          <w:rFonts w:eastAsiaTheme="majorEastAsia" w:cstheme="majorBidi"/>
          <w:lang w:val="es-ES_tradnl"/>
        </w:rPr>
      </w:pPr>
      <w:r w:rsidRPr="00DE10E5">
        <w:rPr>
          <w:rFonts w:eastAsiaTheme="majorEastAsia" w:cstheme="majorBidi"/>
          <w:lang w:val="es-ES_tradnl"/>
        </w:rPr>
        <w:t>Supervisión de la participación en las redes sociales, las publicaciones compartidas y el contenido generado por los usuarios</w:t>
      </w:r>
    </w:p>
    <w:p w14:paraId="4F3DD916" w14:textId="77777777" w:rsidR="00E9312D" w:rsidRPr="00DE10E5" w:rsidRDefault="00E9312D" w:rsidP="00E9312D">
      <w:pPr>
        <w:pStyle w:val="Prrafodelista"/>
        <w:numPr>
          <w:ilvl w:val="0"/>
          <w:numId w:val="27"/>
        </w:numPr>
        <w:spacing w:after="0"/>
        <w:rPr>
          <w:rFonts w:eastAsiaTheme="majorEastAsia" w:cstheme="majorBidi"/>
          <w:lang w:val="es-ES_tradnl"/>
        </w:rPr>
      </w:pPr>
      <w:r w:rsidRPr="00DE10E5">
        <w:rPr>
          <w:rFonts w:eastAsiaTheme="majorEastAsia" w:cstheme="majorBidi"/>
          <w:lang w:val="es-ES_tradnl"/>
        </w:rPr>
        <w:t>Análisis de las derivaciones de socios y la efectividad de las campañas promocionales cruzadas</w:t>
      </w:r>
    </w:p>
    <w:p w14:paraId="12BDF896" w14:textId="77777777" w:rsidR="00E9312D" w:rsidRPr="00DE10E5" w:rsidRDefault="00E9312D" w:rsidP="00E9312D">
      <w:pPr>
        <w:pStyle w:val="Prrafodelista"/>
        <w:numPr>
          <w:ilvl w:val="0"/>
          <w:numId w:val="27"/>
        </w:numPr>
        <w:spacing w:after="0"/>
        <w:rPr>
          <w:rFonts w:eastAsiaTheme="majorEastAsia" w:cstheme="majorBidi"/>
          <w:lang w:val="es-ES_tradnl"/>
        </w:rPr>
      </w:pPr>
      <w:r w:rsidRPr="00DE10E5">
        <w:rPr>
          <w:rFonts w:eastAsiaTheme="majorEastAsia" w:cstheme="majorBidi"/>
          <w:lang w:val="es-ES_tradnl"/>
        </w:rPr>
        <w:t xml:space="preserve">Seguimiento de los visitantes habituales y de los patrones de fidelidad de los visitantes. </w:t>
      </w:r>
    </w:p>
    <w:p w14:paraId="1CF652EF" w14:textId="77777777" w:rsidR="00E9312D" w:rsidRPr="00DE10E5" w:rsidRDefault="00E9312D" w:rsidP="00E9312D">
      <w:pPr>
        <w:pStyle w:val="Prrafodelista"/>
        <w:numPr>
          <w:ilvl w:val="0"/>
          <w:numId w:val="27"/>
        </w:numPr>
        <w:spacing w:after="0"/>
        <w:rPr>
          <w:rFonts w:eastAsiaTheme="majorEastAsia" w:cstheme="majorBidi"/>
          <w:lang w:val="es-ES_tradnl"/>
        </w:rPr>
      </w:pPr>
      <w:r w:rsidRPr="00DE10E5">
        <w:rPr>
          <w:rFonts w:eastAsiaTheme="majorEastAsia" w:cstheme="majorBidi"/>
          <w:lang w:val="es-ES_tradnl"/>
        </w:rPr>
        <w:t>Documentación de la cobertura mediática y las menciones en la prensa gracias a las iniciativas de marketing.</w:t>
      </w:r>
    </w:p>
    <w:p w14:paraId="76AE2FE8" w14:textId="30D85665" w:rsidR="00EF3222" w:rsidRPr="00DE10E5" w:rsidRDefault="00E9312D" w:rsidP="00E9312D">
      <w:pPr>
        <w:pStyle w:val="Prrafodelista"/>
        <w:numPr>
          <w:ilvl w:val="0"/>
          <w:numId w:val="27"/>
        </w:numPr>
        <w:spacing w:after="0"/>
        <w:rPr>
          <w:rFonts w:eastAsiaTheme="majorEastAsia" w:cstheme="majorBidi"/>
          <w:lang w:val="es-ES_tradnl"/>
        </w:rPr>
      </w:pPr>
      <w:r w:rsidRPr="00DE10E5">
        <w:rPr>
          <w:rFonts w:eastAsiaTheme="majorEastAsia" w:cstheme="majorBidi"/>
          <w:lang w:val="es-ES_tradnl"/>
        </w:rPr>
        <w:t>Ninguna de las anteriores</w:t>
      </w:r>
      <w:r w:rsidR="00EF3222" w:rsidRPr="00DE10E5">
        <w:rPr>
          <w:rFonts w:eastAsiaTheme="majorEastAsia" w:cstheme="majorBidi"/>
          <w:lang w:val="es-ES_tradnl"/>
        </w:rPr>
        <w:t> </w:t>
      </w:r>
    </w:p>
    <w:p w14:paraId="0A532F7E" w14:textId="2CE2C73D" w:rsidR="3BA31281" w:rsidRPr="00DE10E5" w:rsidRDefault="3BA31281" w:rsidP="3BA31281">
      <w:pPr>
        <w:spacing w:after="0"/>
        <w:ind w:left="720"/>
        <w:rPr>
          <w:rFonts w:eastAsiaTheme="majorEastAsia" w:cstheme="majorBidi"/>
          <w:b/>
          <w:bCs/>
          <w:lang w:val="es-ES_tradnl"/>
        </w:rPr>
      </w:pPr>
    </w:p>
    <w:p w14:paraId="34E42F5C" w14:textId="7C80B654" w:rsidR="6161FA9A" w:rsidRPr="00DE10E5" w:rsidRDefault="6161FA9A" w:rsidP="6161FA9A">
      <w:pPr>
        <w:spacing w:after="0"/>
        <w:ind w:left="720"/>
        <w:rPr>
          <w:rFonts w:eastAsiaTheme="majorEastAsia" w:cstheme="majorBidi"/>
          <w:b/>
          <w:bCs/>
          <w:lang w:val="es-ES_tradnl"/>
        </w:rPr>
      </w:pPr>
    </w:p>
    <w:p w14:paraId="1370C940" w14:textId="1FED43DA" w:rsidR="00EF3222" w:rsidRPr="00DE10E5" w:rsidRDefault="00E9312D" w:rsidP="06E46932">
      <w:pPr>
        <w:spacing w:after="0"/>
        <w:ind w:left="720"/>
        <w:rPr>
          <w:rFonts w:eastAsiaTheme="majorEastAsia" w:cstheme="majorBidi"/>
          <w:lang w:val="es-ES_tradnl"/>
        </w:rPr>
      </w:pPr>
      <w:r w:rsidRPr="00DE10E5">
        <w:rPr>
          <w:rFonts w:eastAsiaTheme="majorEastAsia" w:cstheme="majorBidi"/>
          <w:b/>
          <w:bCs/>
          <w:lang w:val="es-ES_tradnl"/>
        </w:rPr>
        <w:t>ACCIÓN</w:t>
      </w:r>
      <w:r w:rsidR="00EF3222" w:rsidRPr="00DE10E5">
        <w:rPr>
          <w:rFonts w:eastAsiaTheme="majorEastAsia" w:cstheme="majorBidi"/>
          <w:b/>
          <w:bCs/>
          <w:lang w:val="es-ES_tradnl"/>
        </w:rPr>
        <w:t xml:space="preserve">: </w:t>
      </w:r>
      <w:r w:rsidRPr="00DE10E5">
        <w:rPr>
          <w:rFonts w:eastAsiaTheme="majorEastAsia" w:cstheme="majorBidi"/>
          <w:lang w:val="es-ES_tradnl"/>
        </w:rPr>
        <w:t>SUBA la documentación para acreditar CADA selección de opción múltiple</w:t>
      </w:r>
      <w:r w:rsidR="00EF3222" w:rsidRPr="00DE10E5">
        <w:rPr>
          <w:rFonts w:eastAsiaTheme="majorEastAsia" w:cstheme="majorBidi"/>
          <w:lang w:val="es-ES_tradnl"/>
        </w:rPr>
        <w:t xml:space="preserve"> </w:t>
      </w:r>
      <w:r w:rsidR="00EB4270" w:rsidRPr="00DE10E5">
        <w:rPr>
          <w:rFonts w:eastAsiaTheme="majorEastAsia" w:cstheme="majorBidi"/>
          <w:lang w:val="es-ES_tradnl"/>
        </w:rPr>
        <w:t xml:space="preserve">{obligatorio} </w:t>
      </w:r>
      <w:r w:rsidR="00EF3222" w:rsidRPr="00DE10E5">
        <w:rPr>
          <w:rFonts w:eastAsiaTheme="majorEastAsia" w:cstheme="majorBidi"/>
          <w:lang w:val="es-ES_tradnl"/>
        </w:rPr>
        <w:t> </w:t>
      </w:r>
    </w:p>
    <w:p w14:paraId="5865C999" w14:textId="6D5BDE85" w:rsidR="00EF3222" w:rsidRPr="00DE10E5" w:rsidRDefault="00EF3222" w:rsidP="06E46932">
      <w:pPr>
        <w:spacing w:after="0"/>
        <w:rPr>
          <w:rFonts w:eastAsiaTheme="majorEastAsia" w:cstheme="majorBidi"/>
          <w:lang w:val="es-ES_tradnl"/>
        </w:rPr>
      </w:pPr>
      <w:r w:rsidRPr="00DE10E5">
        <w:rPr>
          <w:rFonts w:eastAsiaTheme="majorEastAsia" w:cstheme="majorBidi"/>
          <w:lang w:val="es-ES_tradnl"/>
        </w:rPr>
        <w:t> </w:t>
      </w:r>
    </w:p>
    <w:p w14:paraId="3C300B12" w14:textId="5A313080" w:rsidR="00EF3222" w:rsidRPr="00DE10E5" w:rsidRDefault="00EF3222" w:rsidP="06E46932">
      <w:pPr>
        <w:spacing w:after="0"/>
        <w:rPr>
          <w:lang w:val="es-ES_tradnl"/>
        </w:rPr>
      </w:pPr>
      <w:r w:rsidRPr="00DE10E5">
        <w:rPr>
          <w:lang w:val="es-ES_tradnl"/>
        </w:rPr>
        <w:br w:type="page"/>
      </w:r>
    </w:p>
    <w:p w14:paraId="46913463" w14:textId="4ED13F85" w:rsidR="00EF3222" w:rsidRPr="00DE10E5" w:rsidRDefault="00E9312D" w:rsidP="708D8F5D">
      <w:pPr>
        <w:pStyle w:val="Ttulo3"/>
        <w:rPr>
          <w:u w:val="single"/>
          <w:lang w:val="es-ES_tradnl"/>
        </w:rPr>
      </w:pPr>
      <w:bookmarkStart w:id="14" w:name="_Toc214809452"/>
      <w:r w:rsidRPr="00E9312D">
        <w:rPr>
          <w:u w:val="single"/>
          <w:lang w:val="es-ES_tradnl"/>
        </w:rPr>
        <w:t>NUEVAS VOCES, LUGARES HISTÓRICOS</w:t>
      </w:r>
      <w:bookmarkEnd w:id="14"/>
      <w:r w:rsidR="00EF3222" w:rsidRPr="00DE10E5">
        <w:rPr>
          <w:u w:val="single"/>
          <w:lang w:val="es-ES_tradnl"/>
        </w:rPr>
        <w:t xml:space="preserve"> </w:t>
      </w:r>
    </w:p>
    <w:p w14:paraId="4B939707" w14:textId="4A9DE0E4" w:rsidR="00EF3222" w:rsidRPr="00DE10E5" w:rsidRDefault="00E9312D" w:rsidP="06E46932">
      <w:pPr>
        <w:spacing w:after="0"/>
        <w:rPr>
          <w:rFonts w:eastAsiaTheme="majorEastAsia" w:cstheme="majorBidi"/>
          <w:b/>
          <w:bCs/>
          <w:lang w:val="es-ES_tradnl"/>
        </w:rPr>
      </w:pPr>
      <w:r w:rsidRPr="00E9312D">
        <w:rPr>
          <w:rFonts w:eastAsiaTheme="majorEastAsia" w:cstheme="majorBidi"/>
          <w:b/>
          <w:bCs/>
          <w:lang w:val="es-ES_tradnl"/>
        </w:rPr>
        <w:t>¿El proyecto incluye colaboradores de la comunidad?</w:t>
      </w:r>
      <w:r w:rsidR="00EF3222" w:rsidRPr="00DE10E5">
        <w:rPr>
          <w:rFonts w:eastAsiaTheme="majorEastAsia" w:cstheme="majorBidi"/>
          <w:b/>
          <w:bCs/>
          <w:lang w:val="es-ES_tradnl"/>
        </w:rPr>
        <w:t xml:space="preserve"> </w:t>
      </w:r>
      <w:r w:rsidR="00EB4270" w:rsidRPr="00DE10E5">
        <w:rPr>
          <w:rFonts w:eastAsiaTheme="majorEastAsia" w:cstheme="majorBidi"/>
          <w:lang w:val="es-ES_tradnl"/>
        </w:rPr>
        <w:t xml:space="preserve">{obligatorio} </w:t>
      </w:r>
      <w:r w:rsidR="00EF3222" w:rsidRPr="00DE10E5">
        <w:rPr>
          <w:rFonts w:eastAsiaTheme="majorEastAsia" w:cstheme="majorBidi"/>
          <w:lang w:val="es-ES_tradnl"/>
        </w:rPr>
        <w:t> </w:t>
      </w:r>
    </w:p>
    <w:p w14:paraId="172ACAA4" w14:textId="3A2AFB55" w:rsidR="00EF3222" w:rsidRPr="00DE10E5" w:rsidRDefault="00E9312D" w:rsidP="23C63CF6">
      <w:pPr>
        <w:numPr>
          <w:ilvl w:val="0"/>
          <w:numId w:val="16"/>
        </w:numPr>
        <w:spacing w:after="0"/>
        <w:rPr>
          <w:rFonts w:eastAsiaTheme="majorEastAsia" w:cstheme="majorBidi"/>
          <w:lang w:val="es-ES_tradnl"/>
        </w:rPr>
      </w:pPr>
      <w:r w:rsidRPr="00DE10E5">
        <w:rPr>
          <w:rFonts w:eastAsiaTheme="majorEastAsia" w:cstheme="majorBidi"/>
          <w:lang w:val="es-ES_tradnl"/>
        </w:rPr>
        <w:t>Sí</w:t>
      </w:r>
    </w:p>
    <w:p w14:paraId="24238758" w14:textId="2AEC5A3B" w:rsidR="00EF3222" w:rsidRPr="00DE10E5" w:rsidRDefault="76B46D6B" w:rsidP="00BF1C90">
      <w:pPr>
        <w:pStyle w:val="Prrafodelista"/>
        <w:numPr>
          <w:ilvl w:val="0"/>
          <w:numId w:val="29"/>
        </w:numPr>
        <w:rPr>
          <w:rFonts w:eastAsiaTheme="majorEastAsia" w:cstheme="majorBidi"/>
          <w:lang w:val="es-ES_tradnl"/>
        </w:rPr>
      </w:pPr>
      <w:r w:rsidRPr="00DE10E5">
        <w:rPr>
          <w:rFonts w:ascii="Aptos" w:eastAsia="Aptos" w:hAnsi="Aptos" w:cs="Aptos"/>
          <w:lang w:val="es-ES_tradnl"/>
        </w:rPr>
        <w:t>No</w:t>
      </w:r>
      <w:r w:rsidR="00EF3222" w:rsidRPr="00DE10E5">
        <w:rPr>
          <w:rFonts w:eastAsiaTheme="majorEastAsia" w:cstheme="majorBidi"/>
          <w:lang w:val="es-ES_tradnl"/>
        </w:rPr>
        <w:t xml:space="preserve"> </w:t>
      </w:r>
    </w:p>
    <w:p w14:paraId="57625001" w14:textId="1E142AB6" w:rsidR="00EF3222" w:rsidRPr="00DE10E5" w:rsidRDefault="00E9312D" w:rsidP="06E46932">
      <w:pPr>
        <w:spacing w:after="0"/>
        <w:rPr>
          <w:rFonts w:eastAsiaTheme="majorEastAsia" w:cstheme="majorBidi"/>
          <w:lang w:val="es-ES_tradnl"/>
        </w:rPr>
      </w:pPr>
      <w:r w:rsidRPr="00DE10E5">
        <w:rPr>
          <w:rFonts w:eastAsiaTheme="majorEastAsia" w:cstheme="majorBidi"/>
          <w:b/>
          <w:bCs/>
          <w:lang w:val="es-ES_tradnl"/>
        </w:rPr>
        <w:t>En caso afirmativo, ¿cómo reflejará la asociación la voz, los valores y la participación de la comunidad en la propuesta de turismo patrimonial para ampliar la audiencia y la participación turística?</w:t>
      </w:r>
      <w:r w:rsidR="00EF3222" w:rsidRPr="00DE10E5">
        <w:rPr>
          <w:rFonts w:ascii="Arial" w:eastAsiaTheme="majorEastAsia" w:hAnsi="Arial" w:cs="Arial"/>
          <w:b/>
          <w:bCs/>
          <w:lang w:val="es-ES_tradnl"/>
        </w:rPr>
        <w:t> </w:t>
      </w:r>
      <w:r w:rsidR="00EB4270" w:rsidRPr="00DE10E5">
        <w:rPr>
          <w:rFonts w:eastAsiaTheme="majorEastAsia" w:cstheme="majorBidi"/>
          <w:lang w:val="es-ES_tradnl"/>
        </w:rPr>
        <w:t xml:space="preserve">{obligatorio} </w:t>
      </w:r>
      <w:r w:rsidR="00EF3222" w:rsidRPr="00DE10E5">
        <w:rPr>
          <w:rFonts w:eastAsiaTheme="majorEastAsia" w:cstheme="majorBidi"/>
          <w:lang w:val="es-ES_tradnl"/>
        </w:rPr>
        <w:t> </w:t>
      </w:r>
    </w:p>
    <w:p w14:paraId="195DA5AF" w14:textId="25FB27F9" w:rsidR="00EF3222" w:rsidRPr="00DE10E5" w:rsidRDefault="00E9312D" w:rsidP="06E46932">
      <w:pPr>
        <w:spacing w:after="0"/>
        <w:rPr>
          <w:rFonts w:ascii="Aptos" w:eastAsia="Aptos" w:hAnsi="Aptos" w:cs="Aptos"/>
          <w:i/>
          <w:iCs/>
          <w:color w:val="000000" w:themeColor="text1"/>
          <w:sz w:val="22"/>
          <w:szCs w:val="22"/>
          <w:lang w:val="es-ES_tradnl"/>
        </w:rPr>
      </w:pPr>
      <w:r w:rsidRPr="00E9312D">
        <w:rPr>
          <w:rFonts w:ascii="Aptos" w:eastAsia="Aptos" w:hAnsi="Aptos" w:cs="Aptos"/>
          <w:i/>
          <w:iCs/>
          <w:color w:val="000000" w:themeColor="text1"/>
          <w:sz w:val="22"/>
          <w:szCs w:val="22"/>
          <w:lang w:val="es-ES_tradnl"/>
        </w:rPr>
        <w:t>Escriba su respuesta aquí (Límite: 1,500 caracteres)</w:t>
      </w:r>
      <w:r w:rsidR="5D113EA3" w:rsidRPr="00DE10E5">
        <w:rPr>
          <w:rFonts w:ascii="Aptos" w:eastAsia="Aptos" w:hAnsi="Aptos" w:cs="Aptos"/>
          <w:i/>
          <w:iCs/>
          <w:color w:val="000000" w:themeColor="text1"/>
          <w:sz w:val="22"/>
          <w:szCs w:val="22"/>
          <w:lang w:val="es-ES_tradnl"/>
        </w:rPr>
        <w:t>…</w:t>
      </w:r>
    </w:p>
    <w:p w14:paraId="1C5C9197" w14:textId="7F06D745" w:rsidR="00EF3222" w:rsidRPr="00DE10E5" w:rsidRDefault="00EF3222" w:rsidP="06E46932">
      <w:pPr>
        <w:spacing w:after="0"/>
        <w:rPr>
          <w:lang w:val="es-ES_tradnl"/>
        </w:rPr>
      </w:pPr>
    </w:p>
    <w:p w14:paraId="44D31D10" w14:textId="6BC9FB33" w:rsidR="00EF3222" w:rsidRPr="00DE10E5" w:rsidRDefault="00EF3222" w:rsidP="06E46932">
      <w:pPr>
        <w:spacing w:after="0"/>
        <w:rPr>
          <w:lang w:val="es-ES_tradnl"/>
        </w:rPr>
      </w:pPr>
    </w:p>
    <w:p w14:paraId="65E36A7C" w14:textId="541A52FA" w:rsidR="00EF3222" w:rsidRPr="00DE10E5" w:rsidRDefault="00EF3222" w:rsidP="06E46932">
      <w:pPr>
        <w:spacing w:after="0"/>
        <w:rPr>
          <w:lang w:val="es-ES_tradnl"/>
        </w:rPr>
      </w:pPr>
    </w:p>
    <w:p w14:paraId="020C08D3" w14:textId="156D07B3" w:rsidR="00EF3222" w:rsidRPr="00DE10E5" w:rsidRDefault="00EF3222" w:rsidP="06E46932">
      <w:pPr>
        <w:spacing w:after="0"/>
        <w:rPr>
          <w:rFonts w:eastAsiaTheme="majorEastAsia" w:cstheme="majorBidi"/>
          <w:lang w:val="es-ES_tradnl"/>
        </w:rPr>
      </w:pPr>
      <w:r w:rsidRPr="00DE10E5">
        <w:rPr>
          <w:lang w:val="es-ES_tradnl"/>
        </w:rPr>
        <w:br/>
      </w:r>
      <w:r w:rsidRPr="00DE10E5">
        <w:rPr>
          <w:rFonts w:eastAsiaTheme="majorEastAsia" w:cstheme="majorBidi"/>
          <w:lang w:val="es-ES_tradnl"/>
        </w:rPr>
        <w:t> </w:t>
      </w:r>
    </w:p>
    <w:p w14:paraId="22BB2F91" w14:textId="20E324A5" w:rsidR="00EF3222" w:rsidRPr="00DE10E5" w:rsidRDefault="00E9312D" w:rsidP="06E46932">
      <w:pPr>
        <w:spacing w:after="0"/>
        <w:rPr>
          <w:rFonts w:eastAsiaTheme="majorEastAsia" w:cstheme="majorBidi"/>
          <w:b/>
          <w:bCs/>
          <w:lang w:val="es-ES_tradnl"/>
        </w:rPr>
      </w:pPr>
      <w:r w:rsidRPr="00E9312D">
        <w:rPr>
          <w:rFonts w:eastAsiaTheme="majorEastAsia" w:cstheme="majorBidi"/>
          <w:b/>
          <w:bCs/>
          <w:lang w:val="es-ES_tradnl"/>
        </w:rPr>
        <w:t>¿Su empresa u organización ha recibido alguna vez una Subvención para la Preservación del Patrimonio?</w:t>
      </w:r>
      <w:r w:rsidR="00EF3222" w:rsidRPr="00DE10E5">
        <w:rPr>
          <w:rFonts w:eastAsiaTheme="majorEastAsia" w:cstheme="majorBidi"/>
          <w:b/>
          <w:bCs/>
          <w:lang w:val="es-ES_tradnl"/>
        </w:rPr>
        <w:t xml:space="preserve"> </w:t>
      </w:r>
      <w:r w:rsidR="00EB4270" w:rsidRPr="00DE10E5">
        <w:rPr>
          <w:rFonts w:eastAsiaTheme="majorEastAsia" w:cstheme="majorBidi"/>
          <w:lang w:val="es-ES_tradnl"/>
        </w:rPr>
        <w:t xml:space="preserve">{obligatorio} </w:t>
      </w:r>
      <w:r w:rsidR="00EF3222" w:rsidRPr="00DE10E5">
        <w:rPr>
          <w:rFonts w:eastAsiaTheme="majorEastAsia" w:cstheme="majorBidi"/>
          <w:lang w:val="es-ES_tradnl"/>
        </w:rPr>
        <w:t> </w:t>
      </w:r>
    </w:p>
    <w:p w14:paraId="56B6469B" w14:textId="069CEC48" w:rsidR="00EF3222" w:rsidRPr="00DE10E5" w:rsidRDefault="00E9312D" w:rsidP="000E0E7C">
      <w:pPr>
        <w:numPr>
          <w:ilvl w:val="0"/>
          <w:numId w:val="17"/>
        </w:numPr>
        <w:spacing w:after="0"/>
        <w:rPr>
          <w:rFonts w:eastAsiaTheme="majorEastAsia" w:cstheme="majorBidi"/>
          <w:lang w:val="es-ES_tradnl"/>
        </w:rPr>
      </w:pPr>
      <w:r w:rsidRPr="00DE10E5">
        <w:rPr>
          <w:rFonts w:eastAsiaTheme="majorEastAsia" w:cstheme="majorBidi"/>
          <w:lang w:val="es-ES_tradnl"/>
        </w:rPr>
        <w:t>Sí</w:t>
      </w:r>
    </w:p>
    <w:p w14:paraId="1B965235" w14:textId="45C9BE77" w:rsidR="00EF3222" w:rsidRPr="00DE10E5" w:rsidRDefault="101E6389" w:rsidP="3FD8ABC4">
      <w:pPr>
        <w:pStyle w:val="Prrafodelista"/>
        <w:numPr>
          <w:ilvl w:val="0"/>
          <w:numId w:val="17"/>
        </w:numPr>
        <w:spacing w:after="0"/>
        <w:rPr>
          <w:rFonts w:eastAsiaTheme="majorEastAsia" w:cstheme="majorBidi"/>
          <w:lang w:val="es-ES_tradnl"/>
        </w:rPr>
      </w:pPr>
      <w:r w:rsidRPr="00DE10E5">
        <w:rPr>
          <w:rFonts w:eastAsiaTheme="majorEastAsia" w:cstheme="majorBidi"/>
          <w:lang w:val="es-ES_tradnl"/>
        </w:rPr>
        <w:t>No</w:t>
      </w:r>
      <w:r w:rsidR="00EF3222" w:rsidRPr="00DE10E5">
        <w:rPr>
          <w:lang w:val="es-ES_tradnl"/>
        </w:rPr>
        <w:br/>
      </w:r>
      <w:r w:rsidR="00EF3222" w:rsidRPr="00DE10E5">
        <w:rPr>
          <w:rFonts w:eastAsiaTheme="majorEastAsia" w:cstheme="majorBidi"/>
          <w:lang w:val="es-ES_tradnl"/>
        </w:rPr>
        <w:t> </w:t>
      </w:r>
    </w:p>
    <w:p w14:paraId="4FC0C12E" w14:textId="19EA8549" w:rsidR="0656CA9A" w:rsidRPr="00DE10E5" w:rsidRDefault="0656CA9A" w:rsidP="0656CA9A">
      <w:pPr>
        <w:spacing w:after="0"/>
        <w:rPr>
          <w:rFonts w:eastAsiaTheme="majorEastAsia" w:cstheme="majorBidi"/>
          <w:b/>
          <w:bCs/>
          <w:lang w:val="es-ES_tradnl"/>
        </w:rPr>
      </w:pPr>
    </w:p>
    <w:p w14:paraId="70DC71F4" w14:textId="522F2E09" w:rsidR="00EF3222" w:rsidRPr="00DE10E5" w:rsidRDefault="00E9312D" w:rsidP="06E46932">
      <w:pPr>
        <w:spacing w:after="0"/>
        <w:rPr>
          <w:rFonts w:eastAsiaTheme="majorEastAsia" w:cstheme="majorBidi"/>
          <w:b/>
          <w:bCs/>
          <w:lang w:val="es-ES_tradnl"/>
        </w:rPr>
      </w:pPr>
      <w:r w:rsidRPr="00E9312D">
        <w:rPr>
          <w:rFonts w:eastAsiaTheme="majorEastAsia" w:cstheme="majorBidi"/>
          <w:b/>
          <w:bCs/>
          <w:lang w:val="es-ES_tradnl"/>
        </w:rPr>
        <w:t>¿De qué manera su espacio histórico brinda acceso a los creativos locales y a los grupos dedicados al patrimonio como local y/o recurso para ayudar a apoyar las iniciativas de turismo patrimonial?</w:t>
      </w:r>
      <w:r w:rsidR="00EF3222" w:rsidRPr="00DE10E5">
        <w:rPr>
          <w:rFonts w:eastAsiaTheme="majorEastAsia" w:cstheme="majorBidi"/>
          <w:i/>
          <w:lang w:val="es-ES_tradnl"/>
        </w:rPr>
        <w:t xml:space="preserve"> </w:t>
      </w:r>
      <w:r w:rsidR="00EB4270" w:rsidRPr="00DE10E5">
        <w:rPr>
          <w:rFonts w:eastAsiaTheme="majorEastAsia" w:cstheme="majorBidi"/>
          <w:lang w:val="es-ES_tradnl"/>
        </w:rPr>
        <w:t xml:space="preserve">{obligatorio} </w:t>
      </w:r>
      <w:r w:rsidR="00EF3222" w:rsidRPr="00DE10E5">
        <w:rPr>
          <w:rFonts w:eastAsiaTheme="majorEastAsia" w:cstheme="majorBidi"/>
          <w:lang w:val="es-ES_tradnl"/>
        </w:rPr>
        <w:t> </w:t>
      </w:r>
    </w:p>
    <w:p w14:paraId="4395328F" w14:textId="61D4CED2" w:rsidR="214E2335" w:rsidRPr="00DE10E5" w:rsidRDefault="00E9312D" w:rsidP="06E46932">
      <w:pPr>
        <w:spacing w:after="0"/>
        <w:rPr>
          <w:rFonts w:ascii="Aptos" w:eastAsia="Aptos" w:hAnsi="Aptos" w:cs="Aptos"/>
          <w:i/>
          <w:iCs/>
          <w:color w:val="000000" w:themeColor="text1"/>
          <w:sz w:val="22"/>
          <w:szCs w:val="22"/>
          <w:lang w:val="es-ES_tradnl"/>
        </w:rPr>
      </w:pPr>
      <w:r w:rsidRPr="00E9312D">
        <w:rPr>
          <w:rFonts w:ascii="Aptos" w:eastAsia="Aptos" w:hAnsi="Aptos" w:cs="Aptos"/>
          <w:i/>
          <w:iCs/>
          <w:color w:val="000000" w:themeColor="text1"/>
          <w:sz w:val="22"/>
          <w:szCs w:val="22"/>
          <w:lang w:val="es-ES_tradnl"/>
        </w:rPr>
        <w:t>Escriba su respuesta aquí (Límite: 1,500 caracteres)</w:t>
      </w:r>
      <w:r w:rsidR="214E2335" w:rsidRPr="00DE10E5">
        <w:rPr>
          <w:rFonts w:ascii="Aptos" w:eastAsia="Aptos" w:hAnsi="Aptos" w:cs="Aptos"/>
          <w:i/>
          <w:iCs/>
          <w:color w:val="000000" w:themeColor="text1"/>
          <w:sz w:val="22"/>
          <w:szCs w:val="22"/>
          <w:lang w:val="es-ES_tradnl"/>
        </w:rPr>
        <w:t>…</w:t>
      </w:r>
    </w:p>
    <w:p w14:paraId="2D7B3AE9" w14:textId="00717DC5" w:rsidR="00EF3222" w:rsidRPr="00DE10E5" w:rsidRDefault="00EF3222" w:rsidP="2E9B32B7">
      <w:pPr>
        <w:spacing w:after="0"/>
        <w:rPr>
          <w:rFonts w:eastAsiaTheme="majorEastAsia" w:cstheme="majorBidi"/>
          <w:b/>
          <w:bCs/>
          <w:u w:val="single"/>
          <w:lang w:val="es-ES_tradnl"/>
        </w:rPr>
      </w:pPr>
    </w:p>
    <w:p w14:paraId="4AEF19D0" w14:textId="6A9524B1" w:rsidR="00EF3222" w:rsidRPr="00DE10E5" w:rsidRDefault="00EF3222" w:rsidP="4FA0C7B0">
      <w:pPr>
        <w:rPr>
          <w:lang w:val="es-ES_tradnl"/>
        </w:rPr>
      </w:pPr>
      <w:r w:rsidRPr="00DE10E5">
        <w:rPr>
          <w:lang w:val="es-ES_tradnl"/>
        </w:rPr>
        <w:br w:type="page"/>
      </w:r>
    </w:p>
    <w:p w14:paraId="1560F268" w14:textId="1B0332E4" w:rsidR="00EF3222" w:rsidRPr="00DE10E5" w:rsidRDefault="00E9312D" w:rsidP="11104C1D">
      <w:pPr>
        <w:pStyle w:val="Ttulo3"/>
        <w:rPr>
          <w:u w:val="single"/>
          <w:lang w:val="es-ES_tradnl"/>
        </w:rPr>
      </w:pPr>
      <w:bookmarkStart w:id="15" w:name="_Toc214809453"/>
      <w:r w:rsidRPr="00E9312D">
        <w:rPr>
          <w:u w:val="single"/>
          <w:lang w:val="es-ES_tradnl"/>
        </w:rPr>
        <w:t>NUEVA DESIGNACIÓN HISTÓRICA LOCAL</w:t>
      </w:r>
      <w:bookmarkEnd w:id="15"/>
      <w:r w:rsidR="00EF3222" w:rsidRPr="00DE10E5">
        <w:rPr>
          <w:u w:val="single"/>
          <w:lang w:val="es-ES_tradnl"/>
        </w:rPr>
        <w:t xml:space="preserve"> </w:t>
      </w:r>
    </w:p>
    <w:p w14:paraId="43404DA2" w14:textId="2EF8DF15" w:rsidR="00EF3222" w:rsidRPr="00DE10E5" w:rsidRDefault="00E9312D" w:rsidP="06E46932">
      <w:pPr>
        <w:spacing w:after="0"/>
        <w:rPr>
          <w:rFonts w:eastAsiaTheme="majorEastAsia" w:cstheme="majorBidi"/>
          <w:b/>
          <w:bCs/>
          <w:lang w:val="es-ES_tradnl"/>
        </w:rPr>
      </w:pPr>
      <w:r w:rsidRPr="00E9312D">
        <w:rPr>
          <w:rFonts w:eastAsiaTheme="majorEastAsia" w:cstheme="majorBidi"/>
          <w:b/>
          <w:bCs/>
          <w:lang w:val="es-ES_tradnl"/>
        </w:rPr>
        <w:t>¿Su propiedad cumple los requisitos para ser designada como Monumento Histórico Local de la Ciudad de Austin y está tramitando activamente dicha designación?</w:t>
      </w:r>
      <w:r w:rsidR="00EF3222" w:rsidRPr="00DE10E5">
        <w:rPr>
          <w:rFonts w:eastAsiaTheme="majorEastAsia" w:cstheme="majorBidi"/>
          <w:b/>
          <w:bCs/>
          <w:lang w:val="es-ES_tradnl"/>
        </w:rPr>
        <w:t xml:space="preserve">  </w:t>
      </w:r>
      <w:r w:rsidR="00EB4270" w:rsidRPr="00DE10E5">
        <w:rPr>
          <w:rFonts w:eastAsiaTheme="majorEastAsia" w:cstheme="majorBidi"/>
          <w:lang w:val="es-ES_tradnl"/>
        </w:rPr>
        <w:t xml:space="preserve">{obligatorio} </w:t>
      </w:r>
      <w:r w:rsidR="00EF3222" w:rsidRPr="00DE10E5">
        <w:rPr>
          <w:rFonts w:eastAsiaTheme="majorEastAsia" w:cstheme="majorBidi"/>
          <w:lang w:val="es-ES_tradnl"/>
        </w:rPr>
        <w:t> </w:t>
      </w:r>
    </w:p>
    <w:p w14:paraId="54E52A5C" w14:textId="352C2FEA" w:rsidR="095E1037" w:rsidRPr="00DE10E5" w:rsidRDefault="00E9312D" w:rsidP="00BF1C90">
      <w:pPr>
        <w:numPr>
          <w:ilvl w:val="0"/>
          <w:numId w:val="18"/>
        </w:numPr>
        <w:spacing w:after="0"/>
        <w:rPr>
          <w:rFonts w:eastAsiaTheme="majorEastAsia" w:cstheme="majorBidi"/>
          <w:lang w:val="es-ES_tradnl"/>
        </w:rPr>
      </w:pPr>
      <w:r w:rsidRPr="00DE10E5">
        <w:rPr>
          <w:rFonts w:eastAsiaTheme="majorEastAsia" w:cstheme="majorBidi"/>
          <w:lang w:val="es-ES_tradnl"/>
        </w:rPr>
        <w:t>Sí</w:t>
      </w:r>
    </w:p>
    <w:p w14:paraId="7346C0CD" w14:textId="2585D53B" w:rsidR="095E1037" w:rsidRPr="00DE10E5" w:rsidRDefault="095E1037" w:rsidP="00BF1C90">
      <w:pPr>
        <w:pStyle w:val="Prrafodelista"/>
        <w:numPr>
          <w:ilvl w:val="0"/>
          <w:numId w:val="18"/>
        </w:numPr>
        <w:spacing w:after="0"/>
        <w:rPr>
          <w:rFonts w:eastAsiaTheme="majorEastAsia" w:cstheme="majorBidi"/>
          <w:lang w:val="es-ES_tradnl"/>
        </w:rPr>
      </w:pPr>
      <w:r w:rsidRPr="00DE10E5">
        <w:rPr>
          <w:rFonts w:eastAsiaTheme="majorEastAsia" w:cstheme="majorBidi"/>
          <w:lang w:val="es-ES_tradnl"/>
        </w:rPr>
        <w:t>No</w:t>
      </w:r>
    </w:p>
    <w:p w14:paraId="63FE7344" w14:textId="39EFFA98" w:rsidR="425B9E20" w:rsidRPr="00DE10E5" w:rsidRDefault="425B9E20" w:rsidP="4342FCB5">
      <w:pPr>
        <w:spacing w:after="0"/>
        <w:ind w:left="720"/>
        <w:rPr>
          <w:rFonts w:eastAsiaTheme="majorEastAsia" w:cstheme="majorBidi"/>
          <w:lang w:val="es-ES_tradnl"/>
        </w:rPr>
      </w:pPr>
    </w:p>
    <w:p w14:paraId="31F3C49E" w14:textId="5FBEF7EA" w:rsidR="4342FCB5" w:rsidRPr="00DE10E5" w:rsidRDefault="4342FCB5" w:rsidP="4342FCB5">
      <w:pPr>
        <w:spacing w:after="0"/>
        <w:ind w:left="720"/>
        <w:rPr>
          <w:rFonts w:eastAsiaTheme="majorEastAsia" w:cstheme="majorBidi"/>
          <w:lang w:val="es-ES_tradnl"/>
        </w:rPr>
      </w:pPr>
    </w:p>
    <w:p w14:paraId="2ECE1344" w14:textId="1EED55F9" w:rsidR="00EF3222" w:rsidRPr="00DE10E5" w:rsidRDefault="00E9312D" w:rsidP="06E46932">
      <w:pPr>
        <w:spacing w:after="0"/>
        <w:ind w:left="720"/>
        <w:rPr>
          <w:rFonts w:eastAsiaTheme="majorEastAsia" w:cstheme="majorBidi"/>
          <w:lang w:val="es-ES_tradnl"/>
        </w:rPr>
      </w:pPr>
      <w:r w:rsidRPr="00DE10E5">
        <w:rPr>
          <w:rFonts w:eastAsiaTheme="majorEastAsia" w:cstheme="majorBidi"/>
          <w:b/>
          <w:bCs/>
          <w:lang w:val="es-ES_tradnl"/>
        </w:rPr>
        <w:t>ACCIÓN (si se selecciona SÍ)</w:t>
      </w:r>
      <w:r w:rsidR="00EF3222" w:rsidRPr="00DE10E5">
        <w:rPr>
          <w:rFonts w:eastAsiaTheme="majorEastAsia" w:cstheme="majorBidi"/>
          <w:b/>
          <w:bCs/>
          <w:lang w:val="es-ES_tradnl"/>
        </w:rPr>
        <w:t>:</w:t>
      </w:r>
      <w:r w:rsidR="00EF3222" w:rsidRPr="00DE10E5">
        <w:rPr>
          <w:rFonts w:eastAsiaTheme="majorEastAsia" w:cstheme="majorBidi"/>
          <w:lang w:val="es-ES_tradnl"/>
        </w:rPr>
        <w:t xml:space="preserve"> </w:t>
      </w:r>
      <w:r w:rsidRPr="00DE10E5">
        <w:rPr>
          <w:rFonts w:eastAsiaTheme="majorEastAsia" w:cstheme="majorBidi"/>
          <w:lang w:val="es-ES_tradnl"/>
        </w:rPr>
        <w:t>SUBA la documentación que indique que la propiedad es apta para ser designada como Monumento Histórico Local de la Ciudad de Austin.</w:t>
      </w:r>
      <w:r w:rsidRPr="00DE10E5">
        <w:rPr>
          <w:rFonts w:eastAsiaTheme="majorEastAsia" w:cstheme="majorBidi"/>
          <w:lang w:val="es-ES_tradnl"/>
        </w:rPr>
        <w:t xml:space="preserve"> </w:t>
      </w:r>
      <w:r w:rsidR="00EB4270" w:rsidRPr="00DE10E5">
        <w:rPr>
          <w:rFonts w:eastAsiaTheme="majorEastAsia" w:cstheme="majorBidi"/>
          <w:lang w:val="es-ES_tradnl"/>
        </w:rPr>
        <w:t xml:space="preserve">{obligatorio} </w:t>
      </w:r>
      <w:r w:rsidR="00EF3222" w:rsidRPr="00DE10E5">
        <w:rPr>
          <w:rFonts w:eastAsiaTheme="majorEastAsia" w:cstheme="majorBidi"/>
          <w:lang w:val="es-ES_tradnl"/>
        </w:rPr>
        <w:t> </w:t>
      </w:r>
    </w:p>
    <w:p w14:paraId="463DAF25" w14:textId="4C00B927" w:rsidR="00EF3222" w:rsidRPr="00DE10E5" w:rsidRDefault="00EF3222" w:rsidP="06E46932">
      <w:pPr>
        <w:spacing w:after="0"/>
        <w:rPr>
          <w:rFonts w:eastAsiaTheme="majorEastAsia" w:cstheme="majorBidi"/>
          <w:b/>
          <w:bCs/>
          <w:sz w:val="32"/>
          <w:szCs w:val="32"/>
          <w:u w:val="single"/>
          <w:lang w:val="es-ES_tradnl"/>
        </w:rPr>
      </w:pPr>
    </w:p>
    <w:p w14:paraId="27A9CE5B" w14:textId="02F990C2" w:rsidR="00EF3222" w:rsidRPr="00DE10E5" w:rsidRDefault="00EF3222" w:rsidP="06E46932">
      <w:pPr>
        <w:spacing w:after="0"/>
        <w:rPr>
          <w:lang w:val="es-ES_tradnl"/>
        </w:rPr>
      </w:pPr>
      <w:r w:rsidRPr="00DE10E5">
        <w:rPr>
          <w:lang w:val="es-ES_tradnl"/>
        </w:rPr>
        <w:br w:type="page"/>
      </w:r>
    </w:p>
    <w:p w14:paraId="6AE7E02C" w14:textId="063964CB" w:rsidR="00EF3222" w:rsidRPr="00DE10E5" w:rsidRDefault="00E9312D" w:rsidP="23DE655F">
      <w:pPr>
        <w:pStyle w:val="Ttulo2"/>
        <w:rPr>
          <w:b/>
          <w:u w:val="single"/>
          <w:lang w:val="es-ES_tradnl"/>
        </w:rPr>
      </w:pPr>
      <w:bookmarkStart w:id="16" w:name="_Toc214809454"/>
      <w:r w:rsidRPr="00DE10E5">
        <w:rPr>
          <w:lang w:val="es-ES_tradnl"/>
        </w:rPr>
        <w:t>Secció</w:t>
      </w:r>
      <w:r w:rsidR="00EF3222" w:rsidRPr="00DE10E5">
        <w:rPr>
          <w:lang w:val="es-ES_tradnl"/>
        </w:rPr>
        <w:t xml:space="preserve">n 4: </w:t>
      </w:r>
      <w:r w:rsidRPr="00DE10E5">
        <w:rPr>
          <w:lang w:val="es-ES_tradnl"/>
        </w:rPr>
        <w:t>Certificación</w:t>
      </w:r>
      <w:bookmarkEnd w:id="16"/>
      <w:r w:rsidR="00EF3222" w:rsidRPr="00DE10E5">
        <w:rPr>
          <w:lang w:val="es-ES_tradnl"/>
        </w:rPr>
        <w:t> </w:t>
      </w:r>
    </w:p>
    <w:p w14:paraId="5C8FE00F" w14:textId="49A3A0A7" w:rsidR="00EF3222" w:rsidRPr="00DE10E5" w:rsidRDefault="00DE10E5" w:rsidP="06E46932">
      <w:pPr>
        <w:spacing w:after="0"/>
        <w:rPr>
          <w:rFonts w:eastAsiaTheme="majorEastAsia" w:cstheme="majorBidi"/>
          <w:b/>
          <w:bCs/>
          <w:lang w:val="es-ES_tradnl"/>
        </w:rPr>
      </w:pPr>
      <w:r w:rsidRPr="00DE10E5">
        <w:rPr>
          <w:rFonts w:eastAsiaTheme="majorEastAsia" w:cstheme="majorBidi"/>
          <w:b/>
          <w:bCs/>
          <w:lang w:val="es-ES_tradnl"/>
        </w:rPr>
        <w:t>Certifico que toda la información proporcionada en esta solicitud y en el formulario de elegibilidad adjunto es verdadera y precisa en el momento de su presentación. Reconozco que proporcionar información falsa puede repercutir negativamente en la consideración de mi solicitud y dar lugar a su descalificación. Además, certifico que proporcionaré la documentación necesaria para corroborar la veracidad de la solicitud, si así lo solicitan la ciudad de Austin o los socios contratados para fines relacionados con este programa de subvenciones.</w:t>
      </w:r>
      <w:r w:rsidR="00EF3222" w:rsidRPr="00DE10E5">
        <w:rPr>
          <w:rFonts w:eastAsiaTheme="majorEastAsia" w:cstheme="majorBidi"/>
          <w:b/>
          <w:bCs/>
          <w:lang w:val="es-ES_tradnl"/>
        </w:rPr>
        <w:t xml:space="preserve"> </w:t>
      </w:r>
      <w:r w:rsidR="00EB4270" w:rsidRPr="00DE10E5">
        <w:rPr>
          <w:rFonts w:eastAsiaTheme="majorEastAsia" w:cstheme="majorBidi"/>
          <w:lang w:val="es-ES_tradnl"/>
        </w:rPr>
        <w:t xml:space="preserve">{obligatorio} </w:t>
      </w:r>
      <w:r w:rsidR="00EF3222" w:rsidRPr="00DE10E5">
        <w:rPr>
          <w:rFonts w:eastAsiaTheme="majorEastAsia" w:cstheme="majorBidi"/>
          <w:lang w:val="es-ES_tradnl"/>
        </w:rPr>
        <w:t> </w:t>
      </w:r>
    </w:p>
    <w:p w14:paraId="5B6335DD" w14:textId="4D057884" w:rsidR="10D7C83F" w:rsidRPr="00DE10E5" w:rsidRDefault="00DE10E5" w:rsidP="00BF1C90">
      <w:pPr>
        <w:numPr>
          <w:ilvl w:val="0"/>
          <w:numId w:val="19"/>
        </w:numPr>
        <w:spacing w:after="0"/>
        <w:rPr>
          <w:rFonts w:eastAsiaTheme="majorEastAsia" w:cstheme="majorBidi"/>
          <w:lang w:val="es-ES_tradnl"/>
        </w:rPr>
      </w:pPr>
      <w:r w:rsidRPr="00DE10E5">
        <w:rPr>
          <w:rFonts w:eastAsiaTheme="majorEastAsia" w:cstheme="majorBidi"/>
          <w:lang w:val="es-ES_tradnl"/>
        </w:rPr>
        <w:t>Sí</w:t>
      </w:r>
      <w:r w:rsidR="00EF3222" w:rsidRPr="00DE10E5">
        <w:rPr>
          <w:rFonts w:eastAsiaTheme="majorEastAsia" w:cstheme="majorBidi"/>
          <w:lang w:val="es-ES_tradnl"/>
        </w:rPr>
        <w:t>  </w:t>
      </w:r>
    </w:p>
    <w:sectPr w:rsidR="10D7C83F" w:rsidRPr="00DE10E5" w:rsidSect="00C6032B">
      <w:headerReference w:type="default" r:id="rId15"/>
      <w:footerReference w:type="default" r:id="rId16"/>
      <w:pgSz w:w="12240" w:h="15840"/>
      <w:pgMar w:top="180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64234" w14:textId="77777777" w:rsidR="00A00FA5" w:rsidRDefault="00A00FA5" w:rsidP="008B4A27">
      <w:pPr>
        <w:spacing w:after="0" w:line="240" w:lineRule="auto"/>
      </w:pPr>
      <w:r>
        <w:separator/>
      </w:r>
    </w:p>
  </w:endnote>
  <w:endnote w:type="continuationSeparator" w:id="0">
    <w:p w14:paraId="1AE540EB" w14:textId="77777777" w:rsidR="00A00FA5" w:rsidRDefault="00A00FA5" w:rsidP="008B4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8A855" w14:textId="54EE1106" w:rsidR="0074009A" w:rsidRDefault="00DE10E5" w:rsidP="00373681">
    <w:pPr>
      <w:pStyle w:val="Piedepgina"/>
      <w:tabs>
        <w:tab w:val="left" w:pos="2552"/>
      </w:tabs>
    </w:pPr>
    <w:r>
      <w:rPr>
        <w:noProof/>
      </w:rPr>
      <mc:AlternateContent>
        <mc:Choice Requires="wps">
          <w:drawing>
            <wp:anchor distT="0" distB="0" distL="114300" distR="114300" simplePos="0" relativeHeight="251659264" behindDoc="0" locked="0" layoutInCell="1" allowOverlap="1" wp14:anchorId="4C0FF8C8" wp14:editId="45103F4D">
              <wp:simplePos x="0" y="0"/>
              <wp:positionH relativeFrom="column">
                <wp:posOffset>-85725</wp:posOffset>
              </wp:positionH>
              <wp:positionV relativeFrom="paragraph">
                <wp:posOffset>132514</wp:posOffset>
              </wp:positionV>
              <wp:extent cx="1002632" cy="190500"/>
              <wp:effectExtent l="0" t="0" r="7620" b="0"/>
              <wp:wrapNone/>
              <wp:docPr id="779100811" name="Cuadro de texto 1"/>
              <wp:cNvGraphicFramePr/>
              <a:graphic xmlns:a="http://schemas.openxmlformats.org/drawingml/2006/main">
                <a:graphicData uri="http://schemas.microsoft.com/office/word/2010/wordprocessingShape">
                  <wps:wsp>
                    <wps:cNvSpPr txBox="1"/>
                    <wps:spPr>
                      <a:xfrm>
                        <a:off x="0" y="0"/>
                        <a:ext cx="1002632" cy="190500"/>
                      </a:xfrm>
                      <a:prstGeom prst="rect">
                        <a:avLst/>
                      </a:prstGeom>
                      <a:solidFill>
                        <a:schemeClr val="lt1"/>
                      </a:solidFill>
                      <a:ln w="6350">
                        <a:noFill/>
                      </a:ln>
                    </wps:spPr>
                    <wps:txbx>
                      <w:txbxContent>
                        <w:p w14:paraId="4D75E7B6" w14:textId="47315103" w:rsidR="00DE10E5" w:rsidRPr="00DE10E5" w:rsidRDefault="00DE10E5" w:rsidP="00DE10E5">
                          <w:pPr>
                            <w:ind w:right="-69"/>
                            <w:rPr>
                              <w:rFonts w:ascii="Arial" w:hAnsi="Arial" w:cs="Arial"/>
                              <w:b/>
                              <w:bCs/>
                              <w:color w:val="45C4B0"/>
                              <w:sz w:val="13"/>
                              <w:szCs w:val="13"/>
                              <w:lang w:val="es-VE"/>
                            </w:rPr>
                          </w:pPr>
                          <w:r w:rsidRPr="00DE10E5">
                            <w:rPr>
                              <w:rFonts w:ascii="Arial" w:hAnsi="Arial" w:cs="Arial"/>
                              <w:b/>
                              <w:bCs/>
                              <w:color w:val="45C4B0"/>
                              <w:sz w:val="13"/>
                              <w:szCs w:val="13"/>
                              <w:lang w:val="es-VE"/>
                            </w:rPr>
                            <w:t>ADMINISTRADO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0FF8C8" id="_x0000_t202" coordsize="21600,21600" o:spt="202" path="m,l,21600r21600,l21600,xe">
              <v:stroke joinstyle="miter"/>
              <v:path gradientshapeok="t" o:connecttype="rect"/>
            </v:shapetype>
            <v:shape id="Cuadro de texto 1" o:spid="_x0000_s1026" type="#_x0000_t202" style="position:absolute;margin-left:-6.75pt;margin-top:10.45pt;width:78.9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" fillcolor="white [3201]" stroked="f" strokeweight=".5pt">
              <v:textbox>
                <w:txbxContent>
                  <w:p w14:paraId="4D75E7B6" w14:textId="47315103" w:rsidR="00DE10E5" w:rsidRPr="00DE10E5" w:rsidRDefault="00DE10E5" w:rsidP="00DE10E5">
                    <w:pPr>
                      <w:ind w:right="-69"/>
                      <w:rPr>
                        <w:rFonts w:ascii="Arial" w:hAnsi="Arial" w:cs="Arial"/>
                        <w:b/>
                        <w:bCs/>
                        <w:color w:val="45C4B0"/>
                        <w:sz w:val="13"/>
                        <w:szCs w:val="13"/>
                        <w:lang w:val="es-VE"/>
                      </w:rPr>
                    </w:pPr>
                    <w:r w:rsidRPr="00DE10E5">
                      <w:rPr>
                        <w:rFonts w:ascii="Arial" w:hAnsi="Arial" w:cs="Arial"/>
                        <w:b/>
                        <w:bCs/>
                        <w:color w:val="45C4B0"/>
                        <w:sz w:val="13"/>
                        <w:szCs w:val="13"/>
                        <w:lang w:val="es-VE"/>
                      </w:rPr>
                      <w:t>ADMINISTRADO POR</w:t>
                    </w:r>
                  </w:p>
                </w:txbxContent>
              </v:textbox>
            </v:shape>
          </w:pict>
        </mc:Fallback>
      </mc:AlternateContent>
    </w:r>
    <w:r w:rsidR="0074009A">
      <w:rPr>
        <w:noProof/>
      </w:rPr>
      <w:drawing>
        <wp:anchor distT="0" distB="0" distL="114300" distR="114300" simplePos="0" relativeHeight="251658240" behindDoc="1" locked="0" layoutInCell="1" allowOverlap="1" wp14:anchorId="7D700631" wp14:editId="3778B1E9">
          <wp:simplePos x="0" y="0"/>
          <wp:positionH relativeFrom="page">
            <wp:align>left</wp:align>
          </wp:positionH>
          <wp:positionV relativeFrom="paragraph">
            <wp:posOffset>0</wp:posOffset>
          </wp:positionV>
          <wp:extent cx="7772400" cy="457200"/>
          <wp:effectExtent l="0" t="0" r="0" b="0"/>
          <wp:wrapNone/>
          <wp:docPr id="10758175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17599" name="Picture 1075817599"/>
                  <pic:cNvPicPr/>
                </pic:nvPicPr>
                <pic:blipFill>
                  <a:blip r:embed="rId1">
                    <a:extLst>
                      <a:ext uri="{28A0092B-C50C-407E-A947-70E740481C1C}">
                        <a14:useLocalDpi xmlns:a14="http://schemas.microsoft.com/office/drawing/2010/main" val="0"/>
                      </a:ext>
                    </a:extLst>
                  </a:blip>
                  <a:stretch>
                    <a:fillRect/>
                  </a:stretch>
                </pic:blipFill>
                <pic:spPr>
                  <a:xfrm>
                    <a:off x="0" y="0"/>
                    <a:ext cx="7772400" cy="457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D1164" w14:textId="77777777" w:rsidR="00A00FA5" w:rsidRDefault="00A00FA5" w:rsidP="008B4A27">
      <w:pPr>
        <w:spacing w:after="0" w:line="240" w:lineRule="auto"/>
      </w:pPr>
      <w:r>
        <w:separator/>
      </w:r>
    </w:p>
  </w:footnote>
  <w:footnote w:type="continuationSeparator" w:id="0">
    <w:p w14:paraId="56EF0549" w14:textId="77777777" w:rsidR="00A00FA5" w:rsidRDefault="00A00FA5" w:rsidP="008B4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C775E" w14:textId="17D40C1A" w:rsidR="008B4A27" w:rsidRPr="00955A6D" w:rsidRDefault="3301A252" w:rsidP="00955A6D">
    <w:pPr>
      <w:pStyle w:val="Encabezado"/>
      <w:jc w:val="center"/>
      <w:rPr>
        <w:rFonts w:ascii="Aptos" w:eastAsia="Aptos" w:hAnsi="Aptos" w:cs="Aptos"/>
        <w:b/>
        <w:bCs/>
        <w:color w:val="000000" w:themeColor="text1"/>
        <w:sz w:val="32"/>
        <w:szCs w:val="32"/>
        <w:lang w:val="es-VE"/>
      </w:rPr>
    </w:pPr>
    <w:r>
      <w:rPr>
        <w:noProof/>
      </w:rPr>
      <w:drawing>
        <wp:anchor distT="0" distB="0" distL="114300" distR="114300" simplePos="0" relativeHeight="251657216" behindDoc="0" locked="0" layoutInCell="1" allowOverlap="1" wp14:anchorId="68D4D2B4" wp14:editId="04B5DFFE">
          <wp:simplePos x="0" y="0"/>
          <wp:positionH relativeFrom="column">
            <wp:align>left</wp:align>
          </wp:positionH>
          <wp:positionV relativeFrom="paragraph">
            <wp:posOffset>0</wp:posOffset>
          </wp:positionV>
          <wp:extent cx="762482" cy="581393"/>
          <wp:effectExtent l="0" t="0" r="0" b="0"/>
          <wp:wrapSquare wrapText="bothSides"/>
          <wp:docPr id="37715265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152652" name=""/>
                  <pic:cNvPicPr/>
                </pic:nvPicPr>
                <pic:blipFill>
                  <a:blip r:embed="rId1">
                    <a:extLst>
                      <a:ext uri="{28A0092B-C50C-407E-A947-70E740481C1C}">
                        <a14:useLocalDpi xmlns:a14="http://schemas.microsoft.com/office/drawing/2010/main"/>
                      </a:ext>
                    </a:extLst>
                  </a:blip>
                  <a:stretch>
                    <a:fillRect/>
                  </a:stretch>
                </pic:blipFill>
                <pic:spPr>
                  <a:xfrm>
                    <a:off x="0" y="0"/>
                    <a:ext cx="762482" cy="581393"/>
                  </a:xfrm>
                  <a:prstGeom prst="rect">
                    <a:avLst/>
                  </a:prstGeom>
                </pic:spPr>
              </pic:pic>
            </a:graphicData>
          </a:graphic>
          <wp14:sizeRelH relativeFrom="page">
            <wp14:pctWidth>0</wp14:pctWidth>
          </wp14:sizeRelH>
          <wp14:sizeRelV relativeFrom="page">
            <wp14:pctHeight>0</wp14:pctHeight>
          </wp14:sizeRelV>
        </wp:anchor>
      </w:drawing>
    </w:r>
    <w:r w:rsidR="00955A6D" w:rsidRPr="00955A6D">
      <w:rPr>
        <w:rFonts w:ascii="Aptos" w:eastAsia="Aptos" w:hAnsi="Aptos" w:cs="Aptos"/>
        <w:b/>
        <w:bCs/>
        <w:color w:val="000000" w:themeColor="text1"/>
        <w:sz w:val="32"/>
        <w:szCs w:val="32"/>
        <w:lang w:val="es-VE"/>
      </w:rPr>
      <w:t xml:space="preserve">Subvención para la </w:t>
    </w:r>
    <w:r w:rsidR="00373681" w:rsidRPr="00955A6D">
      <w:rPr>
        <w:rFonts w:ascii="Aptos" w:eastAsia="Aptos" w:hAnsi="Aptos" w:cs="Aptos"/>
        <w:b/>
        <w:bCs/>
        <w:color w:val="000000" w:themeColor="text1"/>
        <w:sz w:val="32"/>
        <w:szCs w:val="32"/>
        <w:lang w:val="es-VE"/>
      </w:rPr>
      <w:t xml:space="preserve">Preservación </w:t>
    </w:r>
    <w:r w:rsidR="00955A6D" w:rsidRPr="00955A6D">
      <w:rPr>
        <w:rFonts w:ascii="Aptos" w:eastAsia="Aptos" w:hAnsi="Aptos" w:cs="Aptos"/>
        <w:b/>
        <w:bCs/>
        <w:color w:val="000000" w:themeColor="text1"/>
        <w:sz w:val="32"/>
        <w:szCs w:val="32"/>
        <w:lang w:val="es-VE"/>
      </w:rPr>
      <w:t xml:space="preserve">del </w:t>
    </w:r>
    <w:r w:rsidR="00373681" w:rsidRPr="00955A6D">
      <w:rPr>
        <w:rFonts w:ascii="Aptos" w:eastAsia="Aptos" w:hAnsi="Aptos" w:cs="Aptos"/>
        <w:b/>
        <w:bCs/>
        <w:color w:val="000000" w:themeColor="text1"/>
        <w:sz w:val="32"/>
        <w:szCs w:val="32"/>
        <w:lang w:val="es-VE"/>
      </w:rPr>
      <w:t xml:space="preserve">Patrimonio </w:t>
    </w:r>
    <w:r w:rsidR="00955A6D" w:rsidRPr="00955A6D">
      <w:rPr>
        <w:rFonts w:ascii="Aptos" w:eastAsia="Aptos" w:hAnsi="Aptos" w:cs="Aptos"/>
        <w:b/>
        <w:bCs/>
        <w:color w:val="000000" w:themeColor="text1"/>
        <w:sz w:val="32"/>
        <w:szCs w:val="32"/>
        <w:lang w:val="es-VE"/>
      </w:rPr>
      <w:t xml:space="preserve">– Proyecto de </w:t>
    </w:r>
    <w:r w:rsidR="00373681" w:rsidRPr="00955A6D">
      <w:rPr>
        <w:rFonts w:ascii="Aptos" w:eastAsia="Aptos" w:hAnsi="Aptos" w:cs="Aptos"/>
        <w:b/>
        <w:bCs/>
        <w:color w:val="000000" w:themeColor="text1"/>
        <w:sz w:val="32"/>
        <w:szCs w:val="32"/>
        <w:lang w:val="es-VE"/>
      </w:rPr>
      <w:t xml:space="preserve">Mejora </w:t>
    </w:r>
    <w:r w:rsidR="00955A6D" w:rsidRPr="00955A6D">
      <w:rPr>
        <w:rFonts w:ascii="Aptos" w:eastAsia="Aptos" w:hAnsi="Aptos" w:cs="Aptos"/>
        <w:b/>
        <w:bCs/>
        <w:color w:val="000000" w:themeColor="text1"/>
        <w:sz w:val="32"/>
        <w:szCs w:val="32"/>
        <w:lang w:val="es-VE"/>
      </w:rPr>
      <w:t xml:space="preserve">de </w:t>
    </w:r>
    <w:r w:rsidR="00373681" w:rsidRPr="00955A6D">
      <w:rPr>
        <w:rFonts w:ascii="Aptos" w:eastAsia="Aptos" w:hAnsi="Aptos" w:cs="Aptos"/>
        <w:b/>
        <w:bCs/>
        <w:color w:val="000000" w:themeColor="text1"/>
        <w:sz w:val="32"/>
        <w:szCs w:val="32"/>
        <w:lang w:val="es-VE"/>
      </w:rPr>
      <w:t>Capital</w:t>
    </w:r>
    <w:r w:rsidR="00955A6D" w:rsidRPr="00955A6D">
      <w:rPr>
        <w:rFonts w:ascii="Aptos" w:eastAsia="Aptos" w:hAnsi="Aptos" w:cs="Aptos"/>
        <w:b/>
        <w:bCs/>
        <w:color w:val="000000" w:themeColor="text1"/>
        <w:sz w:val="32"/>
        <w:szCs w:val="32"/>
        <w:lang w:val="es-VE"/>
      </w:rPr>
      <w:t xml:space="preserve">: Plantilla de </w:t>
    </w:r>
    <w:r w:rsidR="00373681" w:rsidRPr="00955A6D">
      <w:rPr>
        <w:rFonts w:ascii="Aptos" w:eastAsia="Aptos" w:hAnsi="Aptos" w:cs="Aptos"/>
        <w:b/>
        <w:bCs/>
        <w:color w:val="000000" w:themeColor="text1"/>
        <w:sz w:val="32"/>
        <w:szCs w:val="32"/>
        <w:lang w:val="es-VE"/>
      </w:rPr>
      <w:t>Solicitud</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0E7A"/>
    <w:multiLevelType w:val="multilevel"/>
    <w:tmpl w:val="0966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E16BB"/>
    <w:multiLevelType w:val="multilevel"/>
    <w:tmpl w:val="5CF8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03B8DF"/>
    <w:multiLevelType w:val="hybridMultilevel"/>
    <w:tmpl w:val="FFFFFFFF"/>
    <w:lvl w:ilvl="0" w:tplc="25EC39AA">
      <w:start w:val="1"/>
      <w:numFmt w:val="bullet"/>
      <w:lvlText w:val="o"/>
      <w:lvlJc w:val="left"/>
      <w:pPr>
        <w:ind w:left="1080" w:hanging="360"/>
      </w:pPr>
      <w:rPr>
        <w:rFonts w:ascii="Courier New" w:hAnsi="Courier New" w:hint="default"/>
      </w:rPr>
    </w:lvl>
    <w:lvl w:ilvl="1" w:tplc="B568E2D6">
      <w:start w:val="1"/>
      <w:numFmt w:val="bullet"/>
      <w:lvlText w:val="o"/>
      <w:lvlJc w:val="left"/>
      <w:pPr>
        <w:ind w:left="1800" w:hanging="360"/>
      </w:pPr>
      <w:rPr>
        <w:rFonts w:ascii="Courier New" w:hAnsi="Courier New" w:hint="default"/>
      </w:rPr>
    </w:lvl>
    <w:lvl w:ilvl="2" w:tplc="EB5A7AD2">
      <w:start w:val="1"/>
      <w:numFmt w:val="bullet"/>
      <w:lvlText w:val=""/>
      <w:lvlJc w:val="left"/>
      <w:pPr>
        <w:ind w:left="2520" w:hanging="360"/>
      </w:pPr>
      <w:rPr>
        <w:rFonts w:ascii="Wingdings" w:hAnsi="Wingdings" w:hint="default"/>
      </w:rPr>
    </w:lvl>
    <w:lvl w:ilvl="3" w:tplc="4408462A">
      <w:start w:val="1"/>
      <w:numFmt w:val="bullet"/>
      <w:lvlText w:val=""/>
      <w:lvlJc w:val="left"/>
      <w:pPr>
        <w:ind w:left="3240" w:hanging="360"/>
      </w:pPr>
      <w:rPr>
        <w:rFonts w:ascii="Symbol" w:hAnsi="Symbol" w:hint="default"/>
      </w:rPr>
    </w:lvl>
    <w:lvl w:ilvl="4" w:tplc="17380C4C">
      <w:start w:val="1"/>
      <w:numFmt w:val="bullet"/>
      <w:lvlText w:val="o"/>
      <w:lvlJc w:val="left"/>
      <w:pPr>
        <w:ind w:left="3960" w:hanging="360"/>
      </w:pPr>
      <w:rPr>
        <w:rFonts w:ascii="Courier New" w:hAnsi="Courier New" w:hint="default"/>
      </w:rPr>
    </w:lvl>
    <w:lvl w:ilvl="5" w:tplc="0E5067B4">
      <w:start w:val="1"/>
      <w:numFmt w:val="bullet"/>
      <w:lvlText w:val=""/>
      <w:lvlJc w:val="left"/>
      <w:pPr>
        <w:ind w:left="4680" w:hanging="360"/>
      </w:pPr>
      <w:rPr>
        <w:rFonts w:ascii="Wingdings" w:hAnsi="Wingdings" w:hint="default"/>
      </w:rPr>
    </w:lvl>
    <w:lvl w:ilvl="6" w:tplc="D54C475E">
      <w:start w:val="1"/>
      <w:numFmt w:val="bullet"/>
      <w:lvlText w:val=""/>
      <w:lvlJc w:val="left"/>
      <w:pPr>
        <w:ind w:left="5400" w:hanging="360"/>
      </w:pPr>
      <w:rPr>
        <w:rFonts w:ascii="Symbol" w:hAnsi="Symbol" w:hint="default"/>
      </w:rPr>
    </w:lvl>
    <w:lvl w:ilvl="7" w:tplc="69763D8E">
      <w:start w:val="1"/>
      <w:numFmt w:val="bullet"/>
      <w:lvlText w:val="o"/>
      <w:lvlJc w:val="left"/>
      <w:pPr>
        <w:ind w:left="6120" w:hanging="360"/>
      </w:pPr>
      <w:rPr>
        <w:rFonts w:ascii="Courier New" w:hAnsi="Courier New" w:hint="default"/>
      </w:rPr>
    </w:lvl>
    <w:lvl w:ilvl="8" w:tplc="BDFAC672">
      <w:start w:val="1"/>
      <w:numFmt w:val="bullet"/>
      <w:lvlText w:val=""/>
      <w:lvlJc w:val="left"/>
      <w:pPr>
        <w:ind w:left="6840" w:hanging="360"/>
      </w:pPr>
      <w:rPr>
        <w:rFonts w:ascii="Wingdings" w:hAnsi="Wingdings" w:hint="default"/>
      </w:rPr>
    </w:lvl>
  </w:abstractNum>
  <w:abstractNum w:abstractNumId="3" w15:restartNumberingAfterBreak="0">
    <w:nsid w:val="10153902"/>
    <w:multiLevelType w:val="multilevel"/>
    <w:tmpl w:val="890A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41476C"/>
    <w:multiLevelType w:val="multilevel"/>
    <w:tmpl w:val="85D6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901A63"/>
    <w:multiLevelType w:val="hybridMultilevel"/>
    <w:tmpl w:val="FFFFFFFF"/>
    <w:lvl w:ilvl="0" w:tplc="2352523A">
      <w:start w:val="1"/>
      <w:numFmt w:val="bullet"/>
      <w:lvlText w:val=""/>
      <w:lvlJc w:val="left"/>
      <w:pPr>
        <w:ind w:left="720" w:hanging="360"/>
      </w:pPr>
      <w:rPr>
        <w:rFonts w:ascii="Symbol" w:hAnsi="Symbol" w:hint="default"/>
      </w:rPr>
    </w:lvl>
    <w:lvl w:ilvl="1" w:tplc="11B6D410">
      <w:start w:val="1"/>
      <w:numFmt w:val="bullet"/>
      <w:lvlText w:val="o"/>
      <w:lvlJc w:val="left"/>
      <w:pPr>
        <w:ind w:left="1440" w:hanging="360"/>
      </w:pPr>
      <w:rPr>
        <w:rFonts w:ascii="Courier New" w:hAnsi="Courier New" w:hint="default"/>
      </w:rPr>
    </w:lvl>
    <w:lvl w:ilvl="2" w:tplc="EE888916">
      <w:start w:val="1"/>
      <w:numFmt w:val="bullet"/>
      <w:lvlText w:val=""/>
      <w:lvlJc w:val="left"/>
      <w:pPr>
        <w:ind w:left="2160" w:hanging="360"/>
      </w:pPr>
      <w:rPr>
        <w:rFonts w:ascii="Wingdings" w:hAnsi="Wingdings" w:hint="default"/>
      </w:rPr>
    </w:lvl>
    <w:lvl w:ilvl="3" w:tplc="B1E07794">
      <w:start w:val="1"/>
      <w:numFmt w:val="bullet"/>
      <w:lvlText w:val=""/>
      <w:lvlJc w:val="left"/>
      <w:pPr>
        <w:ind w:left="2880" w:hanging="360"/>
      </w:pPr>
      <w:rPr>
        <w:rFonts w:ascii="Symbol" w:hAnsi="Symbol" w:hint="default"/>
      </w:rPr>
    </w:lvl>
    <w:lvl w:ilvl="4" w:tplc="C3A64662">
      <w:start w:val="1"/>
      <w:numFmt w:val="bullet"/>
      <w:lvlText w:val="o"/>
      <w:lvlJc w:val="left"/>
      <w:pPr>
        <w:ind w:left="3600" w:hanging="360"/>
      </w:pPr>
      <w:rPr>
        <w:rFonts w:ascii="Courier New" w:hAnsi="Courier New" w:hint="default"/>
      </w:rPr>
    </w:lvl>
    <w:lvl w:ilvl="5" w:tplc="707E1306">
      <w:start w:val="1"/>
      <w:numFmt w:val="bullet"/>
      <w:lvlText w:val=""/>
      <w:lvlJc w:val="left"/>
      <w:pPr>
        <w:ind w:left="4320" w:hanging="360"/>
      </w:pPr>
      <w:rPr>
        <w:rFonts w:ascii="Wingdings" w:hAnsi="Wingdings" w:hint="default"/>
      </w:rPr>
    </w:lvl>
    <w:lvl w:ilvl="6" w:tplc="0D3AACD6">
      <w:start w:val="1"/>
      <w:numFmt w:val="bullet"/>
      <w:lvlText w:val=""/>
      <w:lvlJc w:val="left"/>
      <w:pPr>
        <w:ind w:left="5040" w:hanging="360"/>
      </w:pPr>
      <w:rPr>
        <w:rFonts w:ascii="Symbol" w:hAnsi="Symbol" w:hint="default"/>
      </w:rPr>
    </w:lvl>
    <w:lvl w:ilvl="7" w:tplc="2E2A4B20">
      <w:start w:val="1"/>
      <w:numFmt w:val="bullet"/>
      <w:lvlText w:val="o"/>
      <w:lvlJc w:val="left"/>
      <w:pPr>
        <w:ind w:left="5760" w:hanging="360"/>
      </w:pPr>
      <w:rPr>
        <w:rFonts w:ascii="Courier New" w:hAnsi="Courier New" w:hint="default"/>
      </w:rPr>
    </w:lvl>
    <w:lvl w:ilvl="8" w:tplc="94F2B6D8">
      <w:start w:val="1"/>
      <w:numFmt w:val="bullet"/>
      <w:lvlText w:val=""/>
      <w:lvlJc w:val="left"/>
      <w:pPr>
        <w:ind w:left="6480" w:hanging="360"/>
      </w:pPr>
      <w:rPr>
        <w:rFonts w:ascii="Wingdings" w:hAnsi="Wingdings" w:hint="default"/>
      </w:rPr>
    </w:lvl>
  </w:abstractNum>
  <w:abstractNum w:abstractNumId="6" w15:restartNumberingAfterBreak="0">
    <w:nsid w:val="13B238D7"/>
    <w:multiLevelType w:val="multilevel"/>
    <w:tmpl w:val="A164F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CDBC56"/>
    <w:multiLevelType w:val="hybridMultilevel"/>
    <w:tmpl w:val="FFFFFFFF"/>
    <w:lvl w:ilvl="0" w:tplc="D6BEE9E0">
      <w:start w:val="1"/>
      <w:numFmt w:val="bullet"/>
      <w:lvlText w:val=""/>
      <w:lvlJc w:val="left"/>
      <w:pPr>
        <w:ind w:left="720" w:hanging="360"/>
      </w:pPr>
      <w:rPr>
        <w:rFonts w:ascii="Symbol" w:hAnsi="Symbol" w:hint="default"/>
      </w:rPr>
    </w:lvl>
    <w:lvl w:ilvl="1" w:tplc="C99ABE4E">
      <w:start w:val="1"/>
      <w:numFmt w:val="bullet"/>
      <w:lvlText w:val="o"/>
      <w:lvlJc w:val="left"/>
      <w:pPr>
        <w:ind w:left="1440" w:hanging="360"/>
      </w:pPr>
      <w:rPr>
        <w:rFonts w:ascii="Courier New" w:hAnsi="Courier New" w:hint="default"/>
      </w:rPr>
    </w:lvl>
    <w:lvl w:ilvl="2" w:tplc="25AEDAFA">
      <w:start w:val="1"/>
      <w:numFmt w:val="bullet"/>
      <w:lvlText w:val=""/>
      <w:lvlJc w:val="left"/>
      <w:pPr>
        <w:ind w:left="2160" w:hanging="360"/>
      </w:pPr>
      <w:rPr>
        <w:rFonts w:ascii="Wingdings" w:hAnsi="Wingdings" w:hint="default"/>
      </w:rPr>
    </w:lvl>
    <w:lvl w:ilvl="3" w:tplc="3604BB96">
      <w:start w:val="1"/>
      <w:numFmt w:val="bullet"/>
      <w:lvlText w:val=""/>
      <w:lvlJc w:val="left"/>
      <w:pPr>
        <w:ind w:left="2880" w:hanging="360"/>
      </w:pPr>
      <w:rPr>
        <w:rFonts w:ascii="Symbol" w:hAnsi="Symbol" w:hint="default"/>
      </w:rPr>
    </w:lvl>
    <w:lvl w:ilvl="4" w:tplc="DFC65290">
      <w:start w:val="1"/>
      <w:numFmt w:val="bullet"/>
      <w:lvlText w:val="o"/>
      <w:lvlJc w:val="left"/>
      <w:pPr>
        <w:ind w:left="3600" w:hanging="360"/>
      </w:pPr>
      <w:rPr>
        <w:rFonts w:ascii="Courier New" w:hAnsi="Courier New" w:hint="default"/>
      </w:rPr>
    </w:lvl>
    <w:lvl w:ilvl="5" w:tplc="F22E6880">
      <w:start w:val="1"/>
      <w:numFmt w:val="bullet"/>
      <w:lvlText w:val=""/>
      <w:lvlJc w:val="left"/>
      <w:pPr>
        <w:ind w:left="4320" w:hanging="360"/>
      </w:pPr>
      <w:rPr>
        <w:rFonts w:ascii="Wingdings" w:hAnsi="Wingdings" w:hint="default"/>
      </w:rPr>
    </w:lvl>
    <w:lvl w:ilvl="6" w:tplc="642EBE62">
      <w:start w:val="1"/>
      <w:numFmt w:val="bullet"/>
      <w:lvlText w:val=""/>
      <w:lvlJc w:val="left"/>
      <w:pPr>
        <w:ind w:left="5040" w:hanging="360"/>
      </w:pPr>
      <w:rPr>
        <w:rFonts w:ascii="Symbol" w:hAnsi="Symbol" w:hint="default"/>
      </w:rPr>
    </w:lvl>
    <w:lvl w:ilvl="7" w:tplc="65D87D68">
      <w:start w:val="1"/>
      <w:numFmt w:val="bullet"/>
      <w:lvlText w:val="o"/>
      <w:lvlJc w:val="left"/>
      <w:pPr>
        <w:ind w:left="5760" w:hanging="360"/>
      </w:pPr>
      <w:rPr>
        <w:rFonts w:ascii="Courier New" w:hAnsi="Courier New" w:hint="default"/>
      </w:rPr>
    </w:lvl>
    <w:lvl w:ilvl="8" w:tplc="9FF88DDA">
      <w:start w:val="1"/>
      <w:numFmt w:val="bullet"/>
      <w:lvlText w:val=""/>
      <w:lvlJc w:val="left"/>
      <w:pPr>
        <w:ind w:left="6480" w:hanging="360"/>
      </w:pPr>
      <w:rPr>
        <w:rFonts w:ascii="Wingdings" w:hAnsi="Wingdings" w:hint="default"/>
      </w:rPr>
    </w:lvl>
  </w:abstractNum>
  <w:abstractNum w:abstractNumId="8" w15:restartNumberingAfterBreak="0">
    <w:nsid w:val="1AC109B1"/>
    <w:multiLevelType w:val="multilevel"/>
    <w:tmpl w:val="1DA6B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9E644E"/>
    <w:multiLevelType w:val="multilevel"/>
    <w:tmpl w:val="8D12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CC0373"/>
    <w:multiLevelType w:val="multilevel"/>
    <w:tmpl w:val="F3E4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F355A2"/>
    <w:multiLevelType w:val="multilevel"/>
    <w:tmpl w:val="EE002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315C36"/>
    <w:multiLevelType w:val="hybridMultilevel"/>
    <w:tmpl w:val="FFFFFFFF"/>
    <w:lvl w:ilvl="0" w:tplc="4246DF10">
      <w:start w:val="1"/>
      <w:numFmt w:val="bullet"/>
      <w:lvlText w:val="o"/>
      <w:lvlJc w:val="left"/>
      <w:pPr>
        <w:ind w:left="1080" w:hanging="360"/>
      </w:pPr>
      <w:rPr>
        <w:rFonts w:ascii="Courier New" w:hAnsi="Courier New" w:hint="default"/>
      </w:rPr>
    </w:lvl>
    <w:lvl w:ilvl="1" w:tplc="FF6EE562">
      <w:start w:val="1"/>
      <w:numFmt w:val="bullet"/>
      <w:lvlText w:val="o"/>
      <w:lvlJc w:val="left"/>
      <w:pPr>
        <w:ind w:left="1800" w:hanging="360"/>
      </w:pPr>
      <w:rPr>
        <w:rFonts w:ascii="Courier New" w:hAnsi="Courier New" w:hint="default"/>
      </w:rPr>
    </w:lvl>
    <w:lvl w:ilvl="2" w:tplc="7A0EF302">
      <w:start w:val="1"/>
      <w:numFmt w:val="bullet"/>
      <w:lvlText w:val=""/>
      <w:lvlJc w:val="left"/>
      <w:pPr>
        <w:ind w:left="2520" w:hanging="360"/>
      </w:pPr>
      <w:rPr>
        <w:rFonts w:ascii="Wingdings" w:hAnsi="Wingdings" w:hint="default"/>
      </w:rPr>
    </w:lvl>
    <w:lvl w:ilvl="3" w:tplc="53266906">
      <w:start w:val="1"/>
      <w:numFmt w:val="bullet"/>
      <w:lvlText w:val=""/>
      <w:lvlJc w:val="left"/>
      <w:pPr>
        <w:ind w:left="3240" w:hanging="360"/>
      </w:pPr>
      <w:rPr>
        <w:rFonts w:ascii="Symbol" w:hAnsi="Symbol" w:hint="default"/>
      </w:rPr>
    </w:lvl>
    <w:lvl w:ilvl="4" w:tplc="AC060048">
      <w:start w:val="1"/>
      <w:numFmt w:val="bullet"/>
      <w:lvlText w:val="o"/>
      <w:lvlJc w:val="left"/>
      <w:pPr>
        <w:ind w:left="3960" w:hanging="360"/>
      </w:pPr>
      <w:rPr>
        <w:rFonts w:ascii="Courier New" w:hAnsi="Courier New" w:hint="default"/>
      </w:rPr>
    </w:lvl>
    <w:lvl w:ilvl="5" w:tplc="09CC1C72">
      <w:start w:val="1"/>
      <w:numFmt w:val="bullet"/>
      <w:lvlText w:val=""/>
      <w:lvlJc w:val="left"/>
      <w:pPr>
        <w:ind w:left="4680" w:hanging="360"/>
      </w:pPr>
      <w:rPr>
        <w:rFonts w:ascii="Wingdings" w:hAnsi="Wingdings" w:hint="default"/>
      </w:rPr>
    </w:lvl>
    <w:lvl w:ilvl="6" w:tplc="AD96C408">
      <w:start w:val="1"/>
      <w:numFmt w:val="bullet"/>
      <w:lvlText w:val=""/>
      <w:lvlJc w:val="left"/>
      <w:pPr>
        <w:ind w:left="5400" w:hanging="360"/>
      </w:pPr>
      <w:rPr>
        <w:rFonts w:ascii="Symbol" w:hAnsi="Symbol" w:hint="default"/>
      </w:rPr>
    </w:lvl>
    <w:lvl w:ilvl="7" w:tplc="D81E8ED8">
      <w:start w:val="1"/>
      <w:numFmt w:val="bullet"/>
      <w:lvlText w:val="o"/>
      <w:lvlJc w:val="left"/>
      <w:pPr>
        <w:ind w:left="6120" w:hanging="360"/>
      </w:pPr>
      <w:rPr>
        <w:rFonts w:ascii="Courier New" w:hAnsi="Courier New" w:hint="default"/>
      </w:rPr>
    </w:lvl>
    <w:lvl w:ilvl="8" w:tplc="96720882">
      <w:start w:val="1"/>
      <w:numFmt w:val="bullet"/>
      <w:lvlText w:val=""/>
      <w:lvlJc w:val="left"/>
      <w:pPr>
        <w:ind w:left="6840" w:hanging="360"/>
      </w:pPr>
      <w:rPr>
        <w:rFonts w:ascii="Wingdings" w:hAnsi="Wingdings" w:hint="default"/>
      </w:rPr>
    </w:lvl>
  </w:abstractNum>
  <w:abstractNum w:abstractNumId="13" w15:restartNumberingAfterBreak="0">
    <w:nsid w:val="326463F6"/>
    <w:multiLevelType w:val="multilevel"/>
    <w:tmpl w:val="39C6E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29398B"/>
    <w:multiLevelType w:val="multilevel"/>
    <w:tmpl w:val="8EF0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06477D"/>
    <w:multiLevelType w:val="hybridMultilevel"/>
    <w:tmpl w:val="FFFFFFFF"/>
    <w:lvl w:ilvl="0" w:tplc="B37E7BF4">
      <w:start w:val="1"/>
      <w:numFmt w:val="bullet"/>
      <w:lvlText w:val=""/>
      <w:lvlJc w:val="left"/>
      <w:pPr>
        <w:ind w:left="720" w:hanging="360"/>
      </w:pPr>
      <w:rPr>
        <w:rFonts w:ascii="Symbol" w:hAnsi="Symbol" w:hint="default"/>
      </w:rPr>
    </w:lvl>
    <w:lvl w:ilvl="1" w:tplc="9DE4B2EA">
      <w:start w:val="1"/>
      <w:numFmt w:val="bullet"/>
      <w:lvlText w:val="o"/>
      <w:lvlJc w:val="left"/>
      <w:pPr>
        <w:ind w:left="1440" w:hanging="360"/>
      </w:pPr>
      <w:rPr>
        <w:rFonts w:ascii="Courier New" w:hAnsi="Courier New" w:hint="default"/>
      </w:rPr>
    </w:lvl>
    <w:lvl w:ilvl="2" w:tplc="60CE5CA6">
      <w:start w:val="1"/>
      <w:numFmt w:val="bullet"/>
      <w:lvlText w:val=""/>
      <w:lvlJc w:val="left"/>
      <w:pPr>
        <w:ind w:left="2160" w:hanging="360"/>
      </w:pPr>
      <w:rPr>
        <w:rFonts w:ascii="Wingdings" w:hAnsi="Wingdings" w:hint="default"/>
      </w:rPr>
    </w:lvl>
    <w:lvl w:ilvl="3" w:tplc="C398125A">
      <w:start w:val="1"/>
      <w:numFmt w:val="bullet"/>
      <w:lvlText w:val=""/>
      <w:lvlJc w:val="left"/>
      <w:pPr>
        <w:ind w:left="2880" w:hanging="360"/>
      </w:pPr>
      <w:rPr>
        <w:rFonts w:ascii="Symbol" w:hAnsi="Symbol" w:hint="default"/>
      </w:rPr>
    </w:lvl>
    <w:lvl w:ilvl="4" w:tplc="5A86264E">
      <w:start w:val="1"/>
      <w:numFmt w:val="bullet"/>
      <w:lvlText w:val="o"/>
      <w:lvlJc w:val="left"/>
      <w:pPr>
        <w:ind w:left="3600" w:hanging="360"/>
      </w:pPr>
      <w:rPr>
        <w:rFonts w:ascii="Courier New" w:hAnsi="Courier New" w:hint="default"/>
      </w:rPr>
    </w:lvl>
    <w:lvl w:ilvl="5" w:tplc="F8D46C0C">
      <w:start w:val="1"/>
      <w:numFmt w:val="bullet"/>
      <w:lvlText w:val=""/>
      <w:lvlJc w:val="left"/>
      <w:pPr>
        <w:ind w:left="4320" w:hanging="360"/>
      </w:pPr>
      <w:rPr>
        <w:rFonts w:ascii="Wingdings" w:hAnsi="Wingdings" w:hint="default"/>
      </w:rPr>
    </w:lvl>
    <w:lvl w:ilvl="6" w:tplc="6E5AF7E4">
      <w:start w:val="1"/>
      <w:numFmt w:val="bullet"/>
      <w:lvlText w:val=""/>
      <w:lvlJc w:val="left"/>
      <w:pPr>
        <w:ind w:left="5040" w:hanging="360"/>
      </w:pPr>
      <w:rPr>
        <w:rFonts w:ascii="Symbol" w:hAnsi="Symbol" w:hint="default"/>
      </w:rPr>
    </w:lvl>
    <w:lvl w:ilvl="7" w:tplc="8DA438A2">
      <w:start w:val="1"/>
      <w:numFmt w:val="bullet"/>
      <w:lvlText w:val="o"/>
      <w:lvlJc w:val="left"/>
      <w:pPr>
        <w:ind w:left="5760" w:hanging="360"/>
      </w:pPr>
      <w:rPr>
        <w:rFonts w:ascii="Courier New" w:hAnsi="Courier New" w:hint="default"/>
      </w:rPr>
    </w:lvl>
    <w:lvl w:ilvl="8" w:tplc="EB025FDE">
      <w:start w:val="1"/>
      <w:numFmt w:val="bullet"/>
      <w:lvlText w:val=""/>
      <w:lvlJc w:val="left"/>
      <w:pPr>
        <w:ind w:left="6480" w:hanging="360"/>
      </w:pPr>
      <w:rPr>
        <w:rFonts w:ascii="Wingdings" w:hAnsi="Wingdings" w:hint="default"/>
      </w:rPr>
    </w:lvl>
  </w:abstractNum>
  <w:abstractNum w:abstractNumId="16" w15:restartNumberingAfterBreak="0">
    <w:nsid w:val="41B75730"/>
    <w:multiLevelType w:val="multilevel"/>
    <w:tmpl w:val="4440B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6716F6"/>
    <w:multiLevelType w:val="multilevel"/>
    <w:tmpl w:val="3DF44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74566D"/>
    <w:multiLevelType w:val="hybridMultilevel"/>
    <w:tmpl w:val="9570529E"/>
    <w:lvl w:ilvl="0" w:tplc="2A742E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BF53DB2"/>
    <w:multiLevelType w:val="multilevel"/>
    <w:tmpl w:val="124A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2D1848"/>
    <w:multiLevelType w:val="multilevel"/>
    <w:tmpl w:val="888CE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CE7E24"/>
    <w:multiLevelType w:val="multilevel"/>
    <w:tmpl w:val="22766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2B475C"/>
    <w:multiLevelType w:val="multilevel"/>
    <w:tmpl w:val="8AA8D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6C2347"/>
    <w:multiLevelType w:val="multilevel"/>
    <w:tmpl w:val="452E59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2EEB65"/>
    <w:multiLevelType w:val="hybridMultilevel"/>
    <w:tmpl w:val="FFFFFFFF"/>
    <w:lvl w:ilvl="0" w:tplc="614AC3FE">
      <w:start w:val="1"/>
      <w:numFmt w:val="bullet"/>
      <w:lvlText w:val=""/>
      <w:lvlJc w:val="left"/>
      <w:pPr>
        <w:ind w:left="720" w:hanging="360"/>
      </w:pPr>
      <w:rPr>
        <w:rFonts w:ascii="Symbol" w:hAnsi="Symbol" w:hint="default"/>
      </w:rPr>
    </w:lvl>
    <w:lvl w:ilvl="1" w:tplc="6F84A756">
      <w:start w:val="1"/>
      <w:numFmt w:val="bullet"/>
      <w:lvlText w:val="o"/>
      <w:lvlJc w:val="left"/>
      <w:pPr>
        <w:ind w:left="1440" w:hanging="360"/>
      </w:pPr>
      <w:rPr>
        <w:rFonts w:ascii="Courier New" w:hAnsi="Courier New" w:hint="default"/>
      </w:rPr>
    </w:lvl>
    <w:lvl w:ilvl="2" w:tplc="3BCC69B8">
      <w:start w:val="1"/>
      <w:numFmt w:val="bullet"/>
      <w:lvlText w:val=""/>
      <w:lvlJc w:val="left"/>
      <w:pPr>
        <w:ind w:left="2160" w:hanging="360"/>
      </w:pPr>
      <w:rPr>
        <w:rFonts w:ascii="Wingdings" w:hAnsi="Wingdings" w:hint="default"/>
      </w:rPr>
    </w:lvl>
    <w:lvl w:ilvl="3" w:tplc="281C462A">
      <w:start w:val="1"/>
      <w:numFmt w:val="bullet"/>
      <w:lvlText w:val=""/>
      <w:lvlJc w:val="left"/>
      <w:pPr>
        <w:ind w:left="2880" w:hanging="360"/>
      </w:pPr>
      <w:rPr>
        <w:rFonts w:ascii="Symbol" w:hAnsi="Symbol" w:hint="default"/>
      </w:rPr>
    </w:lvl>
    <w:lvl w:ilvl="4" w:tplc="473C588A">
      <w:start w:val="1"/>
      <w:numFmt w:val="bullet"/>
      <w:lvlText w:val="o"/>
      <w:lvlJc w:val="left"/>
      <w:pPr>
        <w:ind w:left="3600" w:hanging="360"/>
      </w:pPr>
      <w:rPr>
        <w:rFonts w:ascii="Courier New" w:hAnsi="Courier New" w:hint="default"/>
      </w:rPr>
    </w:lvl>
    <w:lvl w:ilvl="5" w:tplc="1D84CFDA">
      <w:start w:val="1"/>
      <w:numFmt w:val="bullet"/>
      <w:lvlText w:val=""/>
      <w:lvlJc w:val="left"/>
      <w:pPr>
        <w:ind w:left="4320" w:hanging="360"/>
      </w:pPr>
      <w:rPr>
        <w:rFonts w:ascii="Wingdings" w:hAnsi="Wingdings" w:hint="default"/>
      </w:rPr>
    </w:lvl>
    <w:lvl w:ilvl="6" w:tplc="8BD84B20">
      <w:start w:val="1"/>
      <w:numFmt w:val="bullet"/>
      <w:lvlText w:val=""/>
      <w:lvlJc w:val="left"/>
      <w:pPr>
        <w:ind w:left="5040" w:hanging="360"/>
      </w:pPr>
      <w:rPr>
        <w:rFonts w:ascii="Symbol" w:hAnsi="Symbol" w:hint="default"/>
      </w:rPr>
    </w:lvl>
    <w:lvl w:ilvl="7" w:tplc="8848A794">
      <w:start w:val="1"/>
      <w:numFmt w:val="bullet"/>
      <w:lvlText w:val="o"/>
      <w:lvlJc w:val="left"/>
      <w:pPr>
        <w:ind w:left="5760" w:hanging="360"/>
      </w:pPr>
      <w:rPr>
        <w:rFonts w:ascii="Courier New" w:hAnsi="Courier New" w:hint="default"/>
      </w:rPr>
    </w:lvl>
    <w:lvl w:ilvl="8" w:tplc="7262B3FA">
      <w:start w:val="1"/>
      <w:numFmt w:val="bullet"/>
      <w:lvlText w:val=""/>
      <w:lvlJc w:val="left"/>
      <w:pPr>
        <w:ind w:left="6480" w:hanging="360"/>
      </w:pPr>
      <w:rPr>
        <w:rFonts w:ascii="Wingdings" w:hAnsi="Wingdings" w:hint="default"/>
      </w:rPr>
    </w:lvl>
  </w:abstractNum>
  <w:abstractNum w:abstractNumId="25" w15:restartNumberingAfterBreak="0">
    <w:nsid w:val="60F86532"/>
    <w:multiLevelType w:val="multilevel"/>
    <w:tmpl w:val="1B0C1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C1778FD"/>
    <w:multiLevelType w:val="multilevel"/>
    <w:tmpl w:val="996C3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DA10BF8"/>
    <w:multiLevelType w:val="multilevel"/>
    <w:tmpl w:val="D4622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2F7ABC"/>
    <w:multiLevelType w:val="multilevel"/>
    <w:tmpl w:val="94B2E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93D56D"/>
    <w:multiLevelType w:val="hybridMultilevel"/>
    <w:tmpl w:val="FFFFFFFF"/>
    <w:lvl w:ilvl="0" w:tplc="22821B98">
      <w:start w:val="1"/>
      <w:numFmt w:val="bullet"/>
      <w:lvlText w:val=""/>
      <w:lvlJc w:val="left"/>
      <w:pPr>
        <w:ind w:left="720" w:hanging="360"/>
      </w:pPr>
      <w:rPr>
        <w:rFonts w:ascii="Symbol" w:hAnsi="Symbol" w:hint="default"/>
      </w:rPr>
    </w:lvl>
    <w:lvl w:ilvl="1" w:tplc="EF78852E">
      <w:start w:val="1"/>
      <w:numFmt w:val="bullet"/>
      <w:lvlText w:val="o"/>
      <w:lvlJc w:val="left"/>
      <w:pPr>
        <w:ind w:left="1440" w:hanging="360"/>
      </w:pPr>
      <w:rPr>
        <w:rFonts w:ascii="Courier New" w:hAnsi="Courier New" w:hint="default"/>
      </w:rPr>
    </w:lvl>
    <w:lvl w:ilvl="2" w:tplc="B630ECD0">
      <w:start w:val="1"/>
      <w:numFmt w:val="bullet"/>
      <w:lvlText w:val=""/>
      <w:lvlJc w:val="left"/>
      <w:pPr>
        <w:ind w:left="2160" w:hanging="360"/>
      </w:pPr>
      <w:rPr>
        <w:rFonts w:ascii="Wingdings" w:hAnsi="Wingdings" w:hint="default"/>
      </w:rPr>
    </w:lvl>
    <w:lvl w:ilvl="3" w:tplc="A8D6A9FA">
      <w:start w:val="1"/>
      <w:numFmt w:val="bullet"/>
      <w:lvlText w:val=""/>
      <w:lvlJc w:val="left"/>
      <w:pPr>
        <w:ind w:left="2880" w:hanging="360"/>
      </w:pPr>
      <w:rPr>
        <w:rFonts w:ascii="Symbol" w:hAnsi="Symbol" w:hint="default"/>
      </w:rPr>
    </w:lvl>
    <w:lvl w:ilvl="4" w:tplc="818AEAF6">
      <w:start w:val="1"/>
      <w:numFmt w:val="bullet"/>
      <w:lvlText w:val="o"/>
      <w:lvlJc w:val="left"/>
      <w:pPr>
        <w:ind w:left="3600" w:hanging="360"/>
      </w:pPr>
      <w:rPr>
        <w:rFonts w:ascii="Courier New" w:hAnsi="Courier New" w:hint="default"/>
      </w:rPr>
    </w:lvl>
    <w:lvl w:ilvl="5" w:tplc="75ACC338">
      <w:start w:val="1"/>
      <w:numFmt w:val="bullet"/>
      <w:lvlText w:val=""/>
      <w:lvlJc w:val="left"/>
      <w:pPr>
        <w:ind w:left="4320" w:hanging="360"/>
      </w:pPr>
      <w:rPr>
        <w:rFonts w:ascii="Wingdings" w:hAnsi="Wingdings" w:hint="default"/>
      </w:rPr>
    </w:lvl>
    <w:lvl w:ilvl="6" w:tplc="AC2EE32A">
      <w:start w:val="1"/>
      <w:numFmt w:val="bullet"/>
      <w:lvlText w:val=""/>
      <w:lvlJc w:val="left"/>
      <w:pPr>
        <w:ind w:left="5040" w:hanging="360"/>
      </w:pPr>
      <w:rPr>
        <w:rFonts w:ascii="Symbol" w:hAnsi="Symbol" w:hint="default"/>
      </w:rPr>
    </w:lvl>
    <w:lvl w:ilvl="7" w:tplc="441C697E">
      <w:start w:val="1"/>
      <w:numFmt w:val="bullet"/>
      <w:lvlText w:val="o"/>
      <w:lvlJc w:val="left"/>
      <w:pPr>
        <w:ind w:left="5760" w:hanging="360"/>
      </w:pPr>
      <w:rPr>
        <w:rFonts w:ascii="Courier New" w:hAnsi="Courier New" w:hint="default"/>
      </w:rPr>
    </w:lvl>
    <w:lvl w:ilvl="8" w:tplc="633EC542">
      <w:start w:val="1"/>
      <w:numFmt w:val="bullet"/>
      <w:lvlText w:val=""/>
      <w:lvlJc w:val="left"/>
      <w:pPr>
        <w:ind w:left="6480" w:hanging="360"/>
      </w:pPr>
      <w:rPr>
        <w:rFonts w:ascii="Wingdings" w:hAnsi="Wingdings" w:hint="default"/>
      </w:rPr>
    </w:lvl>
  </w:abstractNum>
  <w:abstractNum w:abstractNumId="30" w15:restartNumberingAfterBreak="0">
    <w:nsid w:val="76B436CE"/>
    <w:multiLevelType w:val="multilevel"/>
    <w:tmpl w:val="B660FE78"/>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31" w15:restartNumberingAfterBreak="0">
    <w:nsid w:val="77256381"/>
    <w:multiLevelType w:val="hybridMultilevel"/>
    <w:tmpl w:val="FFFFFFFF"/>
    <w:lvl w:ilvl="0" w:tplc="ADD40E2A">
      <w:start w:val="1"/>
      <w:numFmt w:val="bullet"/>
      <w:lvlText w:val=""/>
      <w:lvlJc w:val="left"/>
      <w:pPr>
        <w:ind w:left="1080" w:hanging="360"/>
      </w:pPr>
      <w:rPr>
        <w:rFonts w:ascii="Symbol" w:hAnsi="Symbol" w:hint="default"/>
      </w:rPr>
    </w:lvl>
    <w:lvl w:ilvl="1" w:tplc="D34476E6">
      <w:start w:val="1"/>
      <w:numFmt w:val="bullet"/>
      <w:lvlText w:val="o"/>
      <w:lvlJc w:val="left"/>
      <w:pPr>
        <w:ind w:left="1800" w:hanging="360"/>
      </w:pPr>
      <w:rPr>
        <w:rFonts w:ascii="Courier New" w:hAnsi="Courier New" w:hint="default"/>
      </w:rPr>
    </w:lvl>
    <w:lvl w:ilvl="2" w:tplc="E710F77E">
      <w:start w:val="1"/>
      <w:numFmt w:val="bullet"/>
      <w:lvlText w:val=""/>
      <w:lvlJc w:val="left"/>
      <w:pPr>
        <w:ind w:left="2520" w:hanging="360"/>
      </w:pPr>
      <w:rPr>
        <w:rFonts w:ascii="Wingdings" w:hAnsi="Wingdings" w:hint="default"/>
      </w:rPr>
    </w:lvl>
    <w:lvl w:ilvl="3" w:tplc="4A8EB268">
      <w:start w:val="1"/>
      <w:numFmt w:val="bullet"/>
      <w:lvlText w:val=""/>
      <w:lvlJc w:val="left"/>
      <w:pPr>
        <w:ind w:left="3240" w:hanging="360"/>
      </w:pPr>
      <w:rPr>
        <w:rFonts w:ascii="Symbol" w:hAnsi="Symbol" w:hint="default"/>
      </w:rPr>
    </w:lvl>
    <w:lvl w:ilvl="4" w:tplc="E76C9AC4">
      <w:start w:val="1"/>
      <w:numFmt w:val="bullet"/>
      <w:lvlText w:val="o"/>
      <w:lvlJc w:val="left"/>
      <w:pPr>
        <w:ind w:left="3960" w:hanging="360"/>
      </w:pPr>
      <w:rPr>
        <w:rFonts w:ascii="Courier New" w:hAnsi="Courier New" w:hint="default"/>
      </w:rPr>
    </w:lvl>
    <w:lvl w:ilvl="5" w:tplc="F482A9A6">
      <w:start w:val="1"/>
      <w:numFmt w:val="bullet"/>
      <w:lvlText w:val=""/>
      <w:lvlJc w:val="left"/>
      <w:pPr>
        <w:ind w:left="4680" w:hanging="360"/>
      </w:pPr>
      <w:rPr>
        <w:rFonts w:ascii="Wingdings" w:hAnsi="Wingdings" w:hint="default"/>
      </w:rPr>
    </w:lvl>
    <w:lvl w:ilvl="6" w:tplc="B534237A">
      <w:start w:val="1"/>
      <w:numFmt w:val="bullet"/>
      <w:lvlText w:val=""/>
      <w:lvlJc w:val="left"/>
      <w:pPr>
        <w:ind w:left="5400" w:hanging="360"/>
      </w:pPr>
      <w:rPr>
        <w:rFonts w:ascii="Symbol" w:hAnsi="Symbol" w:hint="default"/>
      </w:rPr>
    </w:lvl>
    <w:lvl w:ilvl="7" w:tplc="82A20614">
      <w:start w:val="1"/>
      <w:numFmt w:val="bullet"/>
      <w:lvlText w:val="o"/>
      <w:lvlJc w:val="left"/>
      <w:pPr>
        <w:ind w:left="6120" w:hanging="360"/>
      </w:pPr>
      <w:rPr>
        <w:rFonts w:ascii="Courier New" w:hAnsi="Courier New" w:hint="default"/>
      </w:rPr>
    </w:lvl>
    <w:lvl w:ilvl="8" w:tplc="68D4E846">
      <w:start w:val="1"/>
      <w:numFmt w:val="bullet"/>
      <w:lvlText w:val=""/>
      <w:lvlJc w:val="left"/>
      <w:pPr>
        <w:ind w:left="6840" w:hanging="360"/>
      </w:pPr>
      <w:rPr>
        <w:rFonts w:ascii="Wingdings" w:hAnsi="Wingdings" w:hint="default"/>
      </w:rPr>
    </w:lvl>
  </w:abstractNum>
  <w:abstractNum w:abstractNumId="32" w15:restartNumberingAfterBreak="0">
    <w:nsid w:val="7F1C1988"/>
    <w:multiLevelType w:val="multilevel"/>
    <w:tmpl w:val="58D4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0099215">
    <w:abstractNumId w:val="23"/>
  </w:num>
  <w:num w:numId="2" w16cid:durableId="339162232">
    <w:abstractNumId w:val="1"/>
  </w:num>
  <w:num w:numId="3" w16cid:durableId="427316097">
    <w:abstractNumId w:val="3"/>
  </w:num>
  <w:num w:numId="4" w16cid:durableId="225648652">
    <w:abstractNumId w:val="22"/>
  </w:num>
  <w:num w:numId="5" w16cid:durableId="1466243071">
    <w:abstractNumId w:val="13"/>
  </w:num>
  <w:num w:numId="6" w16cid:durableId="77870296">
    <w:abstractNumId w:val="19"/>
  </w:num>
  <w:num w:numId="7" w16cid:durableId="1289437816">
    <w:abstractNumId w:val="14"/>
  </w:num>
  <w:num w:numId="8" w16cid:durableId="364870003">
    <w:abstractNumId w:val="10"/>
  </w:num>
  <w:num w:numId="9" w16cid:durableId="309210713">
    <w:abstractNumId w:val="4"/>
  </w:num>
  <w:num w:numId="10" w16cid:durableId="886070592">
    <w:abstractNumId w:val="20"/>
  </w:num>
  <w:num w:numId="11" w16cid:durableId="293759726">
    <w:abstractNumId w:val="9"/>
  </w:num>
  <w:num w:numId="12" w16cid:durableId="580066061">
    <w:abstractNumId w:val="28"/>
  </w:num>
  <w:num w:numId="13" w16cid:durableId="1875002868">
    <w:abstractNumId w:val="0"/>
  </w:num>
  <w:num w:numId="14" w16cid:durableId="669210683">
    <w:abstractNumId w:val="26"/>
  </w:num>
  <w:num w:numId="15" w16cid:durableId="1097021839">
    <w:abstractNumId w:val="6"/>
  </w:num>
  <w:num w:numId="16" w16cid:durableId="1701009178">
    <w:abstractNumId w:val="21"/>
  </w:num>
  <w:num w:numId="17" w16cid:durableId="313223890">
    <w:abstractNumId w:val="27"/>
  </w:num>
  <w:num w:numId="18" w16cid:durableId="1517769448">
    <w:abstractNumId w:val="8"/>
  </w:num>
  <w:num w:numId="19" w16cid:durableId="1119690423">
    <w:abstractNumId w:val="25"/>
  </w:num>
  <w:num w:numId="20" w16cid:durableId="1956867454">
    <w:abstractNumId w:val="18"/>
  </w:num>
  <w:num w:numId="21" w16cid:durableId="1263876511">
    <w:abstractNumId w:val="30"/>
  </w:num>
  <w:num w:numId="22" w16cid:durableId="1183931589">
    <w:abstractNumId w:val="12"/>
  </w:num>
  <w:num w:numId="23" w16cid:durableId="155846855">
    <w:abstractNumId w:val="2"/>
  </w:num>
  <w:num w:numId="24" w16cid:durableId="1318342100">
    <w:abstractNumId w:val="29"/>
  </w:num>
  <w:num w:numId="25" w16cid:durableId="1656641605">
    <w:abstractNumId w:val="24"/>
  </w:num>
  <w:num w:numId="26" w16cid:durableId="1261062640">
    <w:abstractNumId w:val="15"/>
  </w:num>
  <w:num w:numId="27" w16cid:durableId="1770661598">
    <w:abstractNumId w:val="5"/>
  </w:num>
  <w:num w:numId="28" w16cid:durableId="1346634168">
    <w:abstractNumId w:val="31"/>
  </w:num>
  <w:num w:numId="29" w16cid:durableId="2146652977">
    <w:abstractNumId w:val="7"/>
  </w:num>
  <w:num w:numId="30" w16cid:durableId="1471938711">
    <w:abstractNumId w:val="17"/>
  </w:num>
  <w:num w:numId="31" w16cid:durableId="626007773">
    <w:abstractNumId w:val="16"/>
  </w:num>
  <w:num w:numId="32" w16cid:durableId="1944334729">
    <w:abstractNumId w:val="32"/>
  </w:num>
  <w:num w:numId="33" w16cid:durableId="551162055">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846973"/>
    <w:rsid w:val="00000D44"/>
    <w:rsid w:val="00001922"/>
    <w:rsid w:val="0000422F"/>
    <w:rsid w:val="000063E4"/>
    <w:rsid w:val="00007614"/>
    <w:rsid w:val="000129E3"/>
    <w:rsid w:val="00016E76"/>
    <w:rsid w:val="00017371"/>
    <w:rsid w:val="00021450"/>
    <w:rsid w:val="0002358A"/>
    <w:rsid w:val="0002542B"/>
    <w:rsid w:val="00025BB2"/>
    <w:rsid w:val="00027661"/>
    <w:rsid w:val="0003490C"/>
    <w:rsid w:val="00034E21"/>
    <w:rsid w:val="000366AB"/>
    <w:rsid w:val="00040ADE"/>
    <w:rsid w:val="00042F92"/>
    <w:rsid w:val="00042FD8"/>
    <w:rsid w:val="00043007"/>
    <w:rsid w:val="000503B2"/>
    <w:rsid w:val="0005282B"/>
    <w:rsid w:val="00052E74"/>
    <w:rsid w:val="000531EF"/>
    <w:rsid w:val="00057D60"/>
    <w:rsid w:val="0006179A"/>
    <w:rsid w:val="00061CDD"/>
    <w:rsid w:val="000630F6"/>
    <w:rsid w:val="00066395"/>
    <w:rsid w:val="000667FA"/>
    <w:rsid w:val="00067F58"/>
    <w:rsid w:val="0007299C"/>
    <w:rsid w:val="00073BBE"/>
    <w:rsid w:val="000760C1"/>
    <w:rsid w:val="00081A9B"/>
    <w:rsid w:val="00081EBF"/>
    <w:rsid w:val="0008698A"/>
    <w:rsid w:val="00086C96"/>
    <w:rsid w:val="00094205"/>
    <w:rsid w:val="000945A3"/>
    <w:rsid w:val="00097A97"/>
    <w:rsid w:val="000A0860"/>
    <w:rsid w:val="000A1882"/>
    <w:rsid w:val="000A1ADE"/>
    <w:rsid w:val="000A2B68"/>
    <w:rsid w:val="000A2C30"/>
    <w:rsid w:val="000A3625"/>
    <w:rsid w:val="000A44F3"/>
    <w:rsid w:val="000A6A6E"/>
    <w:rsid w:val="000B0073"/>
    <w:rsid w:val="000B016F"/>
    <w:rsid w:val="000B1C41"/>
    <w:rsid w:val="000B3423"/>
    <w:rsid w:val="000B4572"/>
    <w:rsid w:val="000B595C"/>
    <w:rsid w:val="000C41B3"/>
    <w:rsid w:val="000C66E6"/>
    <w:rsid w:val="000D05C2"/>
    <w:rsid w:val="000D0F26"/>
    <w:rsid w:val="000D0FD4"/>
    <w:rsid w:val="000D631F"/>
    <w:rsid w:val="000D7BD9"/>
    <w:rsid w:val="000E0E7C"/>
    <w:rsid w:val="000E2650"/>
    <w:rsid w:val="000E6E85"/>
    <w:rsid w:val="000E7FFD"/>
    <w:rsid w:val="000F0574"/>
    <w:rsid w:val="000F1841"/>
    <w:rsid w:val="000F4A2B"/>
    <w:rsid w:val="000F64AF"/>
    <w:rsid w:val="000F6F6F"/>
    <w:rsid w:val="001030AB"/>
    <w:rsid w:val="001038E4"/>
    <w:rsid w:val="00103A9B"/>
    <w:rsid w:val="00105BAC"/>
    <w:rsid w:val="00105E72"/>
    <w:rsid w:val="00110C9C"/>
    <w:rsid w:val="001111B2"/>
    <w:rsid w:val="001112FE"/>
    <w:rsid w:val="00120375"/>
    <w:rsid w:val="00123B3A"/>
    <w:rsid w:val="001269E0"/>
    <w:rsid w:val="00126C03"/>
    <w:rsid w:val="00130804"/>
    <w:rsid w:val="001310AA"/>
    <w:rsid w:val="00134373"/>
    <w:rsid w:val="00135019"/>
    <w:rsid w:val="0013531B"/>
    <w:rsid w:val="001359E1"/>
    <w:rsid w:val="00137136"/>
    <w:rsid w:val="00141129"/>
    <w:rsid w:val="00141905"/>
    <w:rsid w:val="00142C9D"/>
    <w:rsid w:val="0014489B"/>
    <w:rsid w:val="001468C7"/>
    <w:rsid w:val="00146C6E"/>
    <w:rsid w:val="00146FAC"/>
    <w:rsid w:val="00150D0E"/>
    <w:rsid w:val="001519EE"/>
    <w:rsid w:val="00154752"/>
    <w:rsid w:val="00154DE5"/>
    <w:rsid w:val="00156215"/>
    <w:rsid w:val="0015685A"/>
    <w:rsid w:val="00162F13"/>
    <w:rsid w:val="0016302B"/>
    <w:rsid w:val="00163F4B"/>
    <w:rsid w:val="00164F19"/>
    <w:rsid w:val="00165576"/>
    <w:rsid w:val="00166C5A"/>
    <w:rsid w:val="00166C71"/>
    <w:rsid w:val="0017007F"/>
    <w:rsid w:val="0017386A"/>
    <w:rsid w:val="001772B9"/>
    <w:rsid w:val="001809AA"/>
    <w:rsid w:val="00180FDA"/>
    <w:rsid w:val="00182AE7"/>
    <w:rsid w:val="001840CB"/>
    <w:rsid w:val="0018524C"/>
    <w:rsid w:val="00185D73"/>
    <w:rsid w:val="0018761C"/>
    <w:rsid w:val="00195B51"/>
    <w:rsid w:val="00197F19"/>
    <w:rsid w:val="001A0B5E"/>
    <w:rsid w:val="001A2017"/>
    <w:rsid w:val="001A28AE"/>
    <w:rsid w:val="001A31A9"/>
    <w:rsid w:val="001A3CFD"/>
    <w:rsid w:val="001A401C"/>
    <w:rsid w:val="001A50F4"/>
    <w:rsid w:val="001A561F"/>
    <w:rsid w:val="001A6BF0"/>
    <w:rsid w:val="001B0815"/>
    <w:rsid w:val="001B1BDD"/>
    <w:rsid w:val="001B4972"/>
    <w:rsid w:val="001B656A"/>
    <w:rsid w:val="001B729B"/>
    <w:rsid w:val="001C0917"/>
    <w:rsid w:val="001C2059"/>
    <w:rsid w:val="001C2E2C"/>
    <w:rsid w:val="001C34E3"/>
    <w:rsid w:val="001C61B0"/>
    <w:rsid w:val="001C66C5"/>
    <w:rsid w:val="001C6837"/>
    <w:rsid w:val="001D2872"/>
    <w:rsid w:val="001D3C2D"/>
    <w:rsid w:val="001D7658"/>
    <w:rsid w:val="001E0C61"/>
    <w:rsid w:val="001E2A4D"/>
    <w:rsid w:val="001E2EAE"/>
    <w:rsid w:val="001E6BD2"/>
    <w:rsid w:val="001E728F"/>
    <w:rsid w:val="001F55B3"/>
    <w:rsid w:val="001F71AE"/>
    <w:rsid w:val="0020045A"/>
    <w:rsid w:val="00201E83"/>
    <w:rsid w:val="00203581"/>
    <w:rsid w:val="002039CA"/>
    <w:rsid w:val="00205722"/>
    <w:rsid w:val="00206A0F"/>
    <w:rsid w:val="00212085"/>
    <w:rsid w:val="00213280"/>
    <w:rsid w:val="00216182"/>
    <w:rsid w:val="00217C65"/>
    <w:rsid w:val="00220B31"/>
    <w:rsid w:val="00224A01"/>
    <w:rsid w:val="00232FB3"/>
    <w:rsid w:val="00234081"/>
    <w:rsid w:val="0023412C"/>
    <w:rsid w:val="00236055"/>
    <w:rsid w:val="0024498F"/>
    <w:rsid w:val="00245396"/>
    <w:rsid w:val="0025066B"/>
    <w:rsid w:val="00254474"/>
    <w:rsid w:val="002639A5"/>
    <w:rsid w:val="00266881"/>
    <w:rsid w:val="00267B4D"/>
    <w:rsid w:val="002711FF"/>
    <w:rsid w:val="00275503"/>
    <w:rsid w:val="00282F2A"/>
    <w:rsid w:val="00282F7A"/>
    <w:rsid w:val="0028489B"/>
    <w:rsid w:val="00284E68"/>
    <w:rsid w:val="00286238"/>
    <w:rsid w:val="00286EF6"/>
    <w:rsid w:val="00294AEE"/>
    <w:rsid w:val="00296B3C"/>
    <w:rsid w:val="00297608"/>
    <w:rsid w:val="002A0A5E"/>
    <w:rsid w:val="002A0D6C"/>
    <w:rsid w:val="002A20E3"/>
    <w:rsid w:val="002A39DC"/>
    <w:rsid w:val="002A4049"/>
    <w:rsid w:val="002A6324"/>
    <w:rsid w:val="002B07F2"/>
    <w:rsid w:val="002B1130"/>
    <w:rsid w:val="002B3F28"/>
    <w:rsid w:val="002B7F8F"/>
    <w:rsid w:val="002C7176"/>
    <w:rsid w:val="002D3FD1"/>
    <w:rsid w:val="002D636E"/>
    <w:rsid w:val="002D7379"/>
    <w:rsid w:val="002D7511"/>
    <w:rsid w:val="002E296E"/>
    <w:rsid w:val="002E4DBB"/>
    <w:rsid w:val="002E6FFA"/>
    <w:rsid w:val="002E70D9"/>
    <w:rsid w:val="002E7BA6"/>
    <w:rsid w:val="002F3AC7"/>
    <w:rsid w:val="002F51D6"/>
    <w:rsid w:val="002F5CEB"/>
    <w:rsid w:val="002F7E86"/>
    <w:rsid w:val="00300AE7"/>
    <w:rsid w:val="00301585"/>
    <w:rsid w:val="0030177E"/>
    <w:rsid w:val="00303F10"/>
    <w:rsid w:val="003116A8"/>
    <w:rsid w:val="00311BD9"/>
    <w:rsid w:val="00313ABE"/>
    <w:rsid w:val="00314CB7"/>
    <w:rsid w:val="00316A68"/>
    <w:rsid w:val="00316AD9"/>
    <w:rsid w:val="003216C8"/>
    <w:rsid w:val="003219B5"/>
    <w:rsid w:val="003230A2"/>
    <w:rsid w:val="003244BC"/>
    <w:rsid w:val="003253FC"/>
    <w:rsid w:val="003278C7"/>
    <w:rsid w:val="003310CF"/>
    <w:rsid w:val="0033394F"/>
    <w:rsid w:val="003339A0"/>
    <w:rsid w:val="003355DB"/>
    <w:rsid w:val="00342045"/>
    <w:rsid w:val="00344A75"/>
    <w:rsid w:val="0034713D"/>
    <w:rsid w:val="0035383F"/>
    <w:rsid w:val="00353B59"/>
    <w:rsid w:val="00355A9E"/>
    <w:rsid w:val="0035674C"/>
    <w:rsid w:val="00356E43"/>
    <w:rsid w:val="003570BD"/>
    <w:rsid w:val="0037148D"/>
    <w:rsid w:val="00373681"/>
    <w:rsid w:val="00373962"/>
    <w:rsid w:val="00376FF2"/>
    <w:rsid w:val="003778F1"/>
    <w:rsid w:val="00381C80"/>
    <w:rsid w:val="003824E4"/>
    <w:rsid w:val="00384DF7"/>
    <w:rsid w:val="00385D1C"/>
    <w:rsid w:val="00387183"/>
    <w:rsid w:val="003928D3"/>
    <w:rsid w:val="0039757C"/>
    <w:rsid w:val="003A5C94"/>
    <w:rsid w:val="003A6497"/>
    <w:rsid w:val="003A723C"/>
    <w:rsid w:val="003A7262"/>
    <w:rsid w:val="003B5A17"/>
    <w:rsid w:val="003B6384"/>
    <w:rsid w:val="003B6C40"/>
    <w:rsid w:val="003C0375"/>
    <w:rsid w:val="003C0E78"/>
    <w:rsid w:val="003C526F"/>
    <w:rsid w:val="003C6B80"/>
    <w:rsid w:val="003C73EF"/>
    <w:rsid w:val="003D0370"/>
    <w:rsid w:val="003D106C"/>
    <w:rsid w:val="003D1A16"/>
    <w:rsid w:val="003D7649"/>
    <w:rsid w:val="003E5736"/>
    <w:rsid w:val="003E5D0F"/>
    <w:rsid w:val="003E67BD"/>
    <w:rsid w:val="003F2E5D"/>
    <w:rsid w:val="003F3D88"/>
    <w:rsid w:val="003F78AE"/>
    <w:rsid w:val="00401044"/>
    <w:rsid w:val="00401758"/>
    <w:rsid w:val="0040196C"/>
    <w:rsid w:val="00405634"/>
    <w:rsid w:val="004104A2"/>
    <w:rsid w:val="00410930"/>
    <w:rsid w:val="00414B8A"/>
    <w:rsid w:val="004150CA"/>
    <w:rsid w:val="0041569D"/>
    <w:rsid w:val="0042325C"/>
    <w:rsid w:val="004235BA"/>
    <w:rsid w:val="0042501B"/>
    <w:rsid w:val="00425290"/>
    <w:rsid w:val="00425306"/>
    <w:rsid w:val="004255B3"/>
    <w:rsid w:val="00426E54"/>
    <w:rsid w:val="00441086"/>
    <w:rsid w:val="00441A88"/>
    <w:rsid w:val="004440A4"/>
    <w:rsid w:val="00445DFC"/>
    <w:rsid w:val="00446A66"/>
    <w:rsid w:val="00447215"/>
    <w:rsid w:val="004514D7"/>
    <w:rsid w:val="00452016"/>
    <w:rsid w:val="004523F5"/>
    <w:rsid w:val="00452444"/>
    <w:rsid w:val="00454A00"/>
    <w:rsid w:val="0045762F"/>
    <w:rsid w:val="00462607"/>
    <w:rsid w:val="00463E8D"/>
    <w:rsid w:val="0047020A"/>
    <w:rsid w:val="00474783"/>
    <w:rsid w:val="0047682E"/>
    <w:rsid w:val="004769CF"/>
    <w:rsid w:val="0048027C"/>
    <w:rsid w:val="00480CD4"/>
    <w:rsid w:val="00481930"/>
    <w:rsid w:val="00485DE0"/>
    <w:rsid w:val="00486A80"/>
    <w:rsid w:val="00492319"/>
    <w:rsid w:val="00492D89"/>
    <w:rsid w:val="004934D2"/>
    <w:rsid w:val="00493FA9"/>
    <w:rsid w:val="00495A21"/>
    <w:rsid w:val="0049773D"/>
    <w:rsid w:val="004A14D4"/>
    <w:rsid w:val="004A1B49"/>
    <w:rsid w:val="004A317D"/>
    <w:rsid w:val="004A34A8"/>
    <w:rsid w:val="004A3BC6"/>
    <w:rsid w:val="004A430A"/>
    <w:rsid w:val="004A64C0"/>
    <w:rsid w:val="004B1585"/>
    <w:rsid w:val="004B4B09"/>
    <w:rsid w:val="004B6B9F"/>
    <w:rsid w:val="004C1EFC"/>
    <w:rsid w:val="004C226B"/>
    <w:rsid w:val="004C2D38"/>
    <w:rsid w:val="004C2F63"/>
    <w:rsid w:val="004C3CC8"/>
    <w:rsid w:val="004C76E2"/>
    <w:rsid w:val="004D0510"/>
    <w:rsid w:val="004D0FA5"/>
    <w:rsid w:val="004D271E"/>
    <w:rsid w:val="004D5B95"/>
    <w:rsid w:val="004D7BD8"/>
    <w:rsid w:val="004E00BF"/>
    <w:rsid w:val="004E1701"/>
    <w:rsid w:val="004E6BD6"/>
    <w:rsid w:val="004E7770"/>
    <w:rsid w:val="004E7D1B"/>
    <w:rsid w:val="004F08D0"/>
    <w:rsid w:val="004F168E"/>
    <w:rsid w:val="004F5DE2"/>
    <w:rsid w:val="004F6B84"/>
    <w:rsid w:val="00502865"/>
    <w:rsid w:val="00505891"/>
    <w:rsid w:val="00507878"/>
    <w:rsid w:val="00510489"/>
    <w:rsid w:val="00515B96"/>
    <w:rsid w:val="00516117"/>
    <w:rsid w:val="005235E9"/>
    <w:rsid w:val="00524E19"/>
    <w:rsid w:val="00530329"/>
    <w:rsid w:val="005311AF"/>
    <w:rsid w:val="00531560"/>
    <w:rsid w:val="005354D2"/>
    <w:rsid w:val="00536D22"/>
    <w:rsid w:val="00541B84"/>
    <w:rsid w:val="0054398A"/>
    <w:rsid w:val="00543BB9"/>
    <w:rsid w:val="00544870"/>
    <w:rsid w:val="005475A6"/>
    <w:rsid w:val="00552C42"/>
    <w:rsid w:val="005566A4"/>
    <w:rsid w:val="00557CC4"/>
    <w:rsid w:val="005602F6"/>
    <w:rsid w:val="00565F12"/>
    <w:rsid w:val="00570549"/>
    <w:rsid w:val="00570A7F"/>
    <w:rsid w:val="00571225"/>
    <w:rsid w:val="0057294C"/>
    <w:rsid w:val="00574281"/>
    <w:rsid w:val="00574A71"/>
    <w:rsid w:val="00575B6C"/>
    <w:rsid w:val="00583648"/>
    <w:rsid w:val="00584D1A"/>
    <w:rsid w:val="005851A8"/>
    <w:rsid w:val="00591322"/>
    <w:rsid w:val="005976B9"/>
    <w:rsid w:val="005A1106"/>
    <w:rsid w:val="005A4BD1"/>
    <w:rsid w:val="005A5BFB"/>
    <w:rsid w:val="005A5C55"/>
    <w:rsid w:val="005B20DE"/>
    <w:rsid w:val="005B2506"/>
    <w:rsid w:val="005B4B20"/>
    <w:rsid w:val="005B7834"/>
    <w:rsid w:val="005C10D5"/>
    <w:rsid w:val="005C385D"/>
    <w:rsid w:val="005C4FC6"/>
    <w:rsid w:val="005C6404"/>
    <w:rsid w:val="005D1511"/>
    <w:rsid w:val="005D43D1"/>
    <w:rsid w:val="005D5E82"/>
    <w:rsid w:val="005E092D"/>
    <w:rsid w:val="005E1FC5"/>
    <w:rsid w:val="005E30A7"/>
    <w:rsid w:val="005E5341"/>
    <w:rsid w:val="005F66AD"/>
    <w:rsid w:val="005F7661"/>
    <w:rsid w:val="00601F29"/>
    <w:rsid w:val="00602342"/>
    <w:rsid w:val="0060266F"/>
    <w:rsid w:val="0060289E"/>
    <w:rsid w:val="00605B7A"/>
    <w:rsid w:val="00605C74"/>
    <w:rsid w:val="006061B7"/>
    <w:rsid w:val="00615625"/>
    <w:rsid w:val="00617157"/>
    <w:rsid w:val="006230AB"/>
    <w:rsid w:val="00624033"/>
    <w:rsid w:val="006332DC"/>
    <w:rsid w:val="00633D17"/>
    <w:rsid w:val="00633D37"/>
    <w:rsid w:val="00633F09"/>
    <w:rsid w:val="00641B3C"/>
    <w:rsid w:val="00642740"/>
    <w:rsid w:val="0064431E"/>
    <w:rsid w:val="00647610"/>
    <w:rsid w:val="00652F64"/>
    <w:rsid w:val="006535E8"/>
    <w:rsid w:val="006543A8"/>
    <w:rsid w:val="006603D1"/>
    <w:rsid w:val="00660C15"/>
    <w:rsid w:val="00661F1D"/>
    <w:rsid w:val="0067101B"/>
    <w:rsid w:val="00671B40"/>
    <w:rsid w:val="00672088"/>
    <w:rsid w:val="0067375F"/>
    <w:rsid w:val="0067623F"/>
    <w:rsid w:val="00680470"/>
    <w:rsid w:val="00680FC5"/>
    <w:rsid w:val="006834E2"/>
    <w:rsid w:val="0069702D"/>
    <w:rsid w:val="0069731C"/>
    <w:rsid w:val="006A067C"/>
    <w:rsid w:val="006A157E"/>
    <w:rsid w:val="006A5880"/>
    <w:rsid w:val="006B2E53"/>
    <w:rsid w:val="006B66A2"/>
    <w:rsid w:val="006B6A16"/>
    <w:rsid w:val="006C3ABB"/>
    <w:rsid w:val="006C3DB4"/>
    <w:rsid w:val="006C4265"/>
    <w:rsid w:val="006C4BE6"/>
    <w:rsid w:val="006C64DF"/>
    <w:rsid w:val="006C6E4A"/>
    <w:rsid w:val="006C79E6"/>
    <w:rsid w:val="006D03F2"/>
    <w:rsid w:val="006D2B1B"/>
    <w:rsid w:val="006D46A7"/>
    <w:rsid w:val="006D5FF9"/>
    <w:rsid w:val="006E2122"/>
    <w:rsid w:val="006E40A5"/>
    <w:rsid w:val="006E55A5"/>
    <w:rsid w:val="006E7D22"/>
    <w:rsid w:val="006F1129"/>
    <w:rsid w:val="006F1B92"/>
    <w:rsid w:val="006F1D17"/>
    <w:rsid w:val="006F5E6A"/>
    <w:rsid w:val="0070013D"/>
    <w:rsid w:val="00700D2E"/>
    <w:rsid w:val="00706575"/>
    <w:rsid w:val="00706682"/>
    <w:rsid w:val="00706CD5"/>
    <w:rsid w:val="00716969"/>
    <w:rsid w:val="00721CB4"/>
    <w:rsid w:val="007225F6"/>
    <w:rsid w:val="00722ED9"/>
    <w:rsid w:val="0072509B"/>
    <w:rsid w:val="00730EB5"/>
    <w:rsid w:val="0073266C"/>
    <w:rsid w:val="00733543"/>
    <w:rsid w:val="00737A0A"/>
    <w:rsid w:val="0074009A"/>
    <w:rsid w:val="00740CD8"/>
    <w:rsid w:val="0074477A"/>
    <w:rsid w:val="007465A9"/>
    <w:rsid w:val="007520C5"/>
    <w:rsid w:val="0075547F"/>
    <w:rsid w:val="007601EF"/>
    <w:rsid w:val="007605E9"/>
    <w:rsid w:val="00764EDD"/>
    <w:rsid w:val="00772687"/>
    <w:rsid w:val="00775B30"/>
    <w:rsid w:val="00781AE3"/>
    <w:rsid w:val="00782617"/>
    <w:rsid w:val="00784AB6"/>
    <w:rsid w:val="00786EF6"/>
    <w:rsid w:val="00790EE5"/>
    <w:rsid w:val="00792231"/>
    <w:rsid w:val="007958E3"/>
    <w:rsid w:val="00796E45"/>
    <w:rsid w:val="007973B8"/>
    <w:rsid w:val="00797CD0"/>
    <w:rsid w:val="007A3DC5"/>
    <w:rsid w:val="007A5B2A"/>
    <w:rsid w:val="007B08F7"/>
    <w:rsid w:val="007B13C0"/>
    <w:rsid w:val="007B25CC"/>
    <w:rsid w:val="007B2996"/>
    <w:rsid w:val="007B2EA1"/>
    <w:rsid w:val="007B3CB3"/>
    <w:rsid w:val="007B4B85"/>
    <w:rsid w:val="007B4F6C"/>
    <w:rsid w:val="007B6595"/>
    <w:rsid w:val="007B7203"/>
    <w:rsid w:val="007B7689"/>
    <w:rsid w:val="007C0B52"/>
    <w:rsid w:val="007D0D44"/>
    <w:rsid w:val="007D319E"/>
    <w:rsid w:val="007D7640"/>
    <w:rsid w:val="007E2AF6"/>
    <w:rsid w:val="007E33E4"/>
    <w:rsid w:val="007E3704"/>
    <w:rsid w:val="007E5761"/>
    <w:rsid w:val="007E593E"/>
    <w:rsid w:val="007F1307"/>
    <w:rsid w:val="007F417E"/>
    <w:rsid w:val="007F5464"/>
    <w:rsid w:val="008032A4"/>
    <w:rsid w:val="00803A2C"/>
    <w:rsid w:val="00804924"/>
    <w:rsid w:val="008073CA"/>
    <w:rsid w:val="00812874"/>
    <w:rsid w:val="00812DD1"/>
    <w:rsid w:val="00813188"/>
    <w:rsid w:val="00814634"/>
    <w:rsid w:val="0081479F"/>
    <w:rsid w:val="00814E17"/>
    <w:rsid w:val="008154AE"/>
    <w:rsid w:val="00815F0C"/>
    <w:rsid w:val="00817FF0"/>
    <w:rsid w:val="00822535"/>
    <w:rsid w:val="00823199"/>
    <w:rsid w:val="00823D89"/>
    <w:rsid w:val="00823E41"/>
    <w:rsid w:val="00824125"/>
    <w:rsid w:val="0082663D"/>
    <w:rsid w:val="00826A5D"/>
    <w:rsid w:val="00827A0E"/>
    <w:rsid w:val="00830980"/>
    <w:rsid w:val="00833F25"/>
    <w:rsid w:val="00834FAA"/>
    <w:rsid w:val="00837522"/>
    <w:rsid w:val="00840079"/>
    <w:rsid w:val="0084032D"/>
    <w:rsid w:val="008411DD"/>
    <w:rsid w:val="00843F88"/>
    <w:rsid w:val="00845610"/>
    <w:rsid w:val="00846A42"/>
    <w:rsid w:val="00846CEB"/>
    <w:rsid w:val="0084BD39"/>
    <w:rsid w:val="00851E6C"/>
    <w:rsid w:val="0085425B"/>
    <w:rsid w:val="00854503"/>
    <w:rsid w:val="008557BC"/>
    <w:rsid w:val="00855D28"/>
    <w:rsid w:val="0086285C"/>
    <w:rsid w:val="00863458"/>
    <w:rsid w:val="00872738"/>
    <w:rsid w:val="00873E91"/>
    <w:rsid w:val="00880002"/>
    <w:rsid w:val="008850F2"/>
    <w:rsid w:val="00885B4F"/>
    <w:rsid w:val="00885F96"/>
    <w:rsid w:val="00886AB4"/>
    <w:rsid w:val="00887019"/>
    <w:rsid w:val="0088739B"/>
    <w:rsid w:val="00887CEC"/>
    <w:rsid w:val="00887EE3"/>
    <w:rsid w:val="0089301E"/>
    <w:rsid w:val="008930AA"/>
    <w:rsid w:val="00894BB3"/>
    <w:rsid w:val="00895468"/>
    <w:rsid w:val="00896422"/>
    <w:rsid w:val="008A0E60"/>
    <w:rsid w:val="008A3AC2"/>
    <w:rsid w:val="008A5FB8"/>
    <w:rsid w:val="008B013D"/>
    <w:rsid w:val="008B23BA"/>
    <w:rsid w:val="008B3769"/>
    <w:rsid w:val="008B41FB"/>
    <w:rsid w:val="008B4A27"/>
    <w:rsid w:val="008B73A3"/>
    <w:rsid w:val="008C6552"/>
    <w:rsid w:val="008C695E"/>
    <w:rsid w:val="008D069F"/>
    <w:rsid w:val="008D0F25"/>
    <w:rsid w:val="008D0F4E"/>
    <w:rsid w:val="008D3D28"/>
    <w:rsid w:val="008D489D"/>
    <w:rsid w:val="008D71AB"/>
    <w:rsid w:val="008D7502"/>
    <w:rsid w:val="008D7EEC"/>
    <w:rsid w:val="008E0185"/>
    <w:rsid w:val="008E1A19"/>
    <w:rsid w:val="008E42B5"/>
    <w:rsid w:val="008E49B6"/>
    <w:rsid w:val="008E68FD"/>
    <w:rsid w:val="008E7631"/>
    <w:rsid w:val="008E7C96"/>
    <w:rsid w:val="008F19B7"/>
    <w:rsid w:val="008F3BD9"/>
    <w:rsid w:val="008F4279"/>
    <w:rsid w:val="00902F0A"/>
    <w:rsid w:val="00906AAC"/>
    <w:rsid w:val="00907C75"/>
    <w:rsid w:val="009133F9"/>
    <w:rsid w:val="009158C2"/>
    <w:rsid w:val="0091789F"/>
    <w:rsid w:val="00917DEE"/>
    <w:rsid w:val="00917E1A"/>
    <w:rsid w:val="0092166F"/>
    <w:rsid w:val="0092255B"/>
    <w:rsid w:val="0092446A"/>
    <w:rsid w:val="00924590"/>
    <w:rsid w:val="00925ACA"/>
    <w:rsid w:val="00935420"/>
    <w:rsid w:val="009357F2"/>
    <w:rsid w:val="009369EC"/>
    <w:rsid w:val="00936BF0"/>
    <w:rsid w:val="009446D8"/>
    <w:rsid w:val="00944788"/>
    <w:rsid w:val="009520CD"/>
    <w:rsid w:val="00952D3C"/>
    <w:rsid w:val="00955A6D"/>
    <w:rsid w:val="00960497"/>
    <w:rsid w:val="00962D21"/>
    <w:rsid w:val="0096415E"/>
    <w:rsid w:val="00967069"/>
    <w:rsid w:val="00975EF2"/>
    <w:rsid w:val="009818D5"/>
    <w:rsid w:val="00982123"/>
    <w:rsid w:val="009834E5"/>
    <w:rsid w:val="009834E8"/>
    <w:rsid w:val="0098352C"/>
    <w:rsid w:val="00984769"/>
    <w:rsid w:val="00985D04"/>
    <w:rsid w:val="00985E8D"/>
    <w:rsid w:val="00990037"/>
    <w:rsid w:val="009967D3"/>
    <w:rsid w:val="009A08A4"/>
    <w:rsid w:val="009A343C"/>
    <w:rsid w:val="009A39BB"/>
    <w:rsid w:val="009A4105"/>
    <w:rsid w:val="009A5843"/>
    <w:rsid w:val="009B154D"/>
    <w:rsid w:val="009B2543"/>
    <w:rsid w:val="009B2B66"/>
    <w:rsid w:val="009B3663"/>
    <w:rsid w:val="009C0B71"/>
    <w:rsid w:val="009C1E55"/>
    <w:rsid w:val="009C48D7"/>
    <w:rsid w:val="009C53FD"/>
    <w:rsid w:val="009C68EA"/>
    <w:rsid w:val="009C697B"/>
    <w:rsid w:val="009C72BB"/>
    <w:rsid w:val="009D13FC"/>
    <w:rsid w:val="009D6FAA"/>
    <w:rsid w:val="009E454B"/>
    <w:rsid w:val="009E670D"/>
    <w:rsid w:val="009F1076"/>
    <w:rsid w:val="009F285F"/>
    <w:rsid w:val="009F29EE"/>
    <w:rsid w:val="009F64AC"/>
    <w:rsid w:val="00A00FA5"/>
    <w:rsid w:val="00A02156"/>
    <w:rsid w:val="00A03496"/>
    <w:rsid w:val="00A04405"/>
    <w:rsid w:val="00A05F52"/>
    <w:rsid w:val="00A0651E"/>
    <w:rsid w:val="00A131A5"/>
    <w:rsid w:val="00A132C1"/>
    <w:rsid w:val="00A14232"/>
    <w:rsid w:val="00A17599"/>
    <w:rsid w:val="00A2033E"/>
    <w:rsid w:val="00A2038D"/>
    <w:rsid w:val="00A204B5"/>
    <w:rsid w:val="00A2186F"/>
    <w:rsid w:val="00A227B6"/>
    <w:rsid w:val="00A242DB"/>
    <w:rsid w:val="00A307CC"/>
    <w:rsid w:val="00A30FC7"/>
    <w:rsid w:val="00A33E27"/>
    <w:rsid w:val="00A35040"/>
    <w:rsid w:val="00A40905"/>
    <w:rsid w:val="00A41688"/>
    <w:rsid w:val="00A41FD6"/>
    <w:rsid w:val="00A42B26"/>
    <w:rsid w:val="00A4324F"/>
    <w:rsid w:val="00A442E9"/>
    <w:rsid w:val="00A4467C"/>
    <w:rsid w:val="00A45573"/>
    <w:rsid w:val="00A4668C"/>
    <w:rsid w:val="00A46CBC"/>
    <w:rsid w:val="00A53CEF"/>
    <w:rsid w:val="00A56D9B"/>
    <w:rsid w:val="00A57894"/>
    <w:rsid w:val="00A61024"/>
    <w:rsid w:val="00A62692"/>
    <w:rsid w:val="00A64FD2"/>
    <w:rsid w:val="00A6588A"/>
    <w:rsid w:val="00A65D21"/>
    <w:rsid w:val="00A666A1"/>
    <w:rsid w:val="00A676C2"/>
    <w:rsid w:val="00A70C77"/>
    <w:rsid w:val="00A71117"/>
    <w:rsid w:val="00A711AF"/>
    <w:rsid w:val="00A73948"/>
    <w:rsid w:val="00A7445A"/>
    <w:rsid w:val="00A74B35"/>
    <w:rsid w:val="00A75D0F"/>
    <w:rsid w:val="00A80E2E"/>
    <w:rsid w:val="00A822AD"/>
    <w:rsid w:val="00A83B19"/>
    <w:rsid w:val="00A841CD"/>
    <w:rsid w:val="00A854FE"/>
    <w:rsid w:val="00A87F32"/>
    <w:rsid w:val="00A93ADF"/>
    <w:rsid w:val="00A94607"/>
    <w:rsid w:val="00A94D63"/>
    <w:rsid w:val="00A954D2"/>
    <w:rsid w:val="00A979A5"/>
    <w:rsid w:val="00AA0580"/>
    <w:rsid w:val="00AA188A"/>
    <w:rsid w:val="00AA419E"/>
    <w:rsid w:val="00AA4653"/>
    <w:rsid w:val="00AA4C1F"/>
    <w:rsid w:val="00AB2A1D"/>
    <w:rsid w:val="00AB405F"/>
    <w:rsid w:val="00AB5A7A"/>
    <w:rsid w:val="00AB674B"/>
    <w:rsid w:val="00AB7251"/>
    <w:rsid w:val="00AC3115"/>
    <w:rsid w:val="00AC33CE"/>
    <w:rsid w:val="00AC6C0B"/>
    <w:rsid w:val="00AD6BC7"/>
    <w:rsid w:val="00AE1273"/>
    <w:rsid w:val="00AE6D60"/>
    <w:rsid w:val="00AF0651"/>
    <w:rsid w:val="00AF27CA"/>
    <w:rsid w:val="00AF581E"/>
    <w:rsid w:val="00AF64AD"/>
    <w:rsid w:val="00AF7177"/>
    <w:rsid w:val="00AF7262"/>
    <w:rsid w:val="00B00647"/>
    <w:rsid w:val="00B00B2D"/>
    <w:rsid w:val="00B02752"/>
    <w:rsid w:val="00B04527"/>
    <w:rsid w:val="00B04A44"/>
    <w:rsid w:val="00B054D0"/>
    <w:rsid w:val="00B06111"/>
    <w:rsid w:val="00B07D20"/>
    <w:rsid w:val="00B13913"/>
    <w:rsid w:val="00B2048E"/>
    <w:rsid w:val="00B2148B"/>
    <w:rsid w:val="00B250FA"/>
    <w:rsid w:val="00B271DB"/>
    <w:rsid w:val="00B27E18"/>
    <w:rsid w:val="00B27EE8"/>
    <w:rsid w:val="00B27FEA"/>
    <w:rsid w:val="00B30E0A"/>
    <w:rsid w:val="00B32A3E"/>
    <w:rsid w:val="00B340D8"/>
    <w:rsid w:val="00B34CA5"/>
    <w:rsid w:val="00B40424"/>
    <w:rsid w:val="00B41284"/>
    <w:rsid w:val="00B41FE7"/>
    <w:rsid w:val="00B47E2A"/>
    <w:rsid w:val="00B50981"/>
    <w:rsid w:val="00B51187"/>
    <w:rsid w:val="00B54527"/>
    <w:rsid w:val="00B578FA"/>
    <w:rsid w:val="00B61A5A"/>
    <w:rsid w:val="00B641A2"/>
    <w:rsid w:val="00B64CA4"/>
    <w:rsid w:val="00B804D0"/>
    <w:rsid w:val="00B80D17"/>
    <w:rsid w:val="00B81E26"/>
    <w:rsid w:val="00B83AEC"/>
    <w:rsid w:val="00B84B9D"/>
    <w:rsid w:val="00B8505F"/>
    <w:rsid w:val="00B85E97"/>
    <w:rsid w:val="00B87292"/>
    <w:rsid w:val="00B876A7"/>
    <w:rsid w:val="00B8780B"/>
    <w:rsid w:val="00B908EE"/>
    <w:rsid w:val="00B90B7B"/>
    <w:rsid w:val="00B9354D"/>
    <w:rsid w:val="00B9463B"/>
    <w:rsid w:val="00B94EAF"/>
    <w:rsid w:val="00B94F1F"/>
    <w:rsid w:val="00B967A7"/>
    <w:rsid w:val="00BA3E3F"/>
    <w:rsid w:val="00BA676A"/>
    <w:rsid w:val="00BA78D2"/>
    <w:rsid w:val="00BB00BF"/>
    <w:rsid w:val="00BB0423"/>
    <w:rsid w:val="00BB2C59"/>
    <w:rsid w:val="00BB56F4"/>
    <w:rsid w:val="00BB7063"/>
    <w:rsid w:val="00BC0025"/>
    <w:rsid w:val="00BC1D59"/>
    <w:rsid w:val="00BC28CF"/>
    <w:rsid w:val="00BC593F"/>
    <w:rsid w:val="00BC739A"/>
    <w:rsid w:val="00BD019D"/>
    <w:rsid w:val="00BD0BD7"/>
    <w:rsid w:val="00BD163D"/>
    <w:rsid w:val="00BD2536"/>
    <w:rsid w:val="00BD2637"/>
    <w:rsid w:val="00BD4F8E"/>
    <w:rsid w:val="00BE076B"/>
    <w:rsid w:val="00BE22B6"/>
    <w:rsid w:val="00BE5067"/>
    <w:rsid w:val="00BE6200"/>
    <w:rsid w:val="00BE7BF1"/>
    <w:rsid w:val="00BF05AD"/>
    <w:rsid w:val="00BF1C90"/>
    <w:rsid w:val="00BF2AA9"/>
    <w:rsid w:val="00BF415B"/>
    <w:rsid w:val="00BF5148"/>
    <w:rsid w:val="00BF6BDB"/>
    <w:rsid w:val="00C0034F"/>
    <w:rsid w:val="00C00A56"/>
    <w:rsid w:val="00C00A5C"/>
    <w:rsid w:val="00C019B2"/>
    <w:rsid w:val="00C02F91"/>
    <w:rsid w:val="00C10A95"/>
    <w:rsid w:val="00C234DE"/>
    <w:rsid w:val="00C258C1"/>
    <w:rsid w:val="00C2716D"/>
    <w:rsid w:val="00C3018B"/>
    <w:rsid w:val="00C3072E"/>
    <w:rsid w:val="00C32A37"/>
    <w:rsid w:val="00C34E51"/>
    <w:rsid w:val="00C3536E"/>
    <w:rsid w:val="00C35412"/>
    <w:rsid w:val="00C36727"/>
    <w:rsid w:val="00C400F8"/>
    <w:rsid w:val="00C40EC5"/>
    <w:rsid w:val="00C423B2"/>
    <w:rsid w:val="00C42786"/>
    <w:rsid w:val="00C430DD"/>
    <w:rsid w:val="00C43CE3"/>
    <w:rsid w:val="00C45969"/>
    <w:rsid w:val="00C500D1"/>
    <w:rsid w:val="00C521DB"/>
    <w:rsid w:val="00C531ED"/>
    <w:rsid w:val="00C53C3A"/>
    <w:rsid w:val="00C543D1"/>
    <w:rsid w:val="00C54453"/>
    <w:rsid w:val="00C54964"/>
    <w:rsid w:val="00C55D3B"/>
    <w:rsid w:val="00C56859"/>
    <w:rsid w:val="00C6032B"/>
    <w:rsid w:val="00C60378"/>
    <w:rsid w:val="00C62B35"/>
    <w:rsid w:val="00C646D7"/>
    <w:rsid w:val="00C712BC"/>
    <w:rsid w:val="00C73964"/>
    <w:rsid w:val="00C74B03"/>
    <w:rsid w:val="00C76A0C"/>
    <w:rsid w:val="00C77176"/>
    <w:rsid w:val="00C810BA"/>
    <w:rsid w:val="00C81703"/>
    <w:rsid w:val="00C83AE7"/>
    <w:rsid w:val="00C87839"/>
    <w:rsid w:val="00C922DB"/>
    <w:rsid w:val="00C9292D"/>
    <w:rsid w:val="00C95B62"/>
    <w:rsid w:val="00CA08EC"/>
    <w:rsid w:val="00CA1675"/>
    <w:rsid w:val="00CA1BA3"/>
    <w:rsid w:val="00CA33D1"/>
    <w:rsid w:val="00CA437B"/>
    <w:rsid w:val="00CA56A9"/>
    <w:rsid w:val="00CA6742"/>
    <w:rsid w:val="00CB49E5"/>
    <w:rsid w:val="00CB771D"/>
    <w:rsid w:val="00CC0868"/>
    <w:rsid w:val="00CC16A9"/>
    <w:rsid w:val="00CC1E47"/>
    <w:rsid w:val="00CC3EE4"/>
    <w:rsid w:val="00CC67EE"/>
    <w:rsid w:val="00CC6CB4"/>
    <w:rsid w:val="00CC6F8D"/>
    <w:rsid w:val="00CD119A"/>
    <w:rsid w:val="00CD1494"/>
    <w:rsid w:val="00CD6097"/>
    <w:rsid w:val="00CE016C"/>
    <w:rsid w:val="00CE20BD"/>
    <w:rsid w:val="00CE4DB2"/>
    <w:rsid w:val="00CF106D"/>
    <w:rsid w:val="00CF30DB"/>
    <w:rsid w:val="00CF50B2"/>
    <w:rsid w:val="00CF6D67"/>
    <w:rsid w:val="00D0091F"/>
    <w:rsid w:val="00D02965"/>
    <w:rsid w:val="00D03781"/>
    <w:rsid w:val="00D03CE1"/>
    <w:rsid w:val="00D07079"/>
    <w:rsid w:val="00D11E64"/>
    <w:rsid w:val="00D178A1"/>
    <w:rsid w:val="00D217AC"/>
    <w:rsid w:val="00D23131"/>
    <w:rsid w:val="00D30D37"/>
    <w:rsid w:val="00D32354"/>
    <w:rsid w:val="00D33C63"/>
    <w:rsid w:val="00D3585E"/>
    <w:rsid w:val="00D36BAD"/>
    <w:rsid w:val="00D3777C"/>
    <w:rsid w:val="00D416F9"/>
    <w:rsid w:val="00D425C0"/>
    <w:rsid w:val="00D42BE5"/>
    <w:rsid w:val="00D434EB"/>
    <w:rsid w:val="00D46518"/>
    <w:rsid w:val="00D51324"/>
    <w:rsid w:val="00D530D7"/>
    <w:rsid w:val="00D538A3"/>
    <w:rsid w:val="00D557E9"/>
    <w:rsid w:val="00D562B1"/>
    <w:rsid w:val="00D5698C"/>
    <w:rsid w:val="00D56E77"/>
    <w:rsid w:val="00D67A0A"/>
    <w:rsid w:val="00D7007D"/>
    <w:rsid w:val="00D734E3"/>
    <w:rsid w:val="00D73DD2"/>
    <w:rsid w:val="00D75082"/>
    <w:rsid w:val="00D760CE"/>
    <w:rsid w:val="00D81003"/>
    <w:rsid w:val="00D82312"/>
    <w:rsid w:val="00D82E25"/>
    <w:rsid w:val="00D833F8"/>
    <w:rsid w:val="00D850AE"/>
    <w:rsid w:val="00D86529"/>
    <w:rsid w:val="00D867B0"/>
    <w:rsid w:val="00D87473"/>
    <w:rsid w:val="00D87E30"/>
    <w:rsid w:val="00D90548"/>
    <w:rsid w:val="00D92568"/>
    <w:rsid w:val="00D92D4F"/>
    <w:rsid w:val="00D94510"/>
    <w:rsid w:val="00D96B0F"/>
    <w:rsid w:val="00D97513"/>
    <w:rsid w:val="00DA03CA"/>
    <w:rsid w:val="00DA35E7"/>
    <w:rsid w:val="00DA477C"/>
    <w:rsid w:val="00DA4D03"/>
    <w:rsid w:val="00DA64E2"/>
    <w:rsid w:val="00DA7275"/>
    <w:rsid w:val="00DB69E2"/>
    <w:rsid w:val="00DB7937"/>
    <w:rsid w:val="00DC1A52"/>
    <w:rsid w:val="00DC22DF"/>
    <w:rsid w:val="00DC4CFD"/>
    <w:rsid w:val="00DC6918"/>
    <w:rsid w:val="00DD269E"/>
    <w:rsid w:val="00DD43C5"/>
    <w:rsid w:val="00DD6501"/>
    <w:rsid w:val="00DD75D3"/>
    <w:rsid w:val="00DD7851"/>
    <w:rsid w:val="00DD7C4E"/>
    <w:rsid w:val="00DE10E5"/>
    <w:rsid w:val="00DE1F74"/>
    <w:rsid w:val="00DE3F29"/>
    <w:rsid w:val="00DE4160"/>
    <w:rsid w:val="00DE58E6"/>
    <w:rsid w:val="00DE62C6"/>
    <w:rsid w:val="00DE6949"/>
    <w:rsid w:val="00DF11B0"/>
    <w:rsid w:val="00DF3C97"/>
    <w:rsid w:val="00DF4425"/>
    <w:rsid w:val="00DF7DCF"/>
    <w:rsid w:val="00E0137D"/>
    <w:rsid w:val="00E043C4"/>
    <w:rsid w:val="00E04CE9"/>
    <w:rsid w:val="00E05023"/>
    <w:rsid w:val="00E10E59"/>
    <w:rsid w:val="00E17269"/>
    <w:rsid w:val="00E23A97"/>
    <w:rsid w:val="00E27055"/>
    <w:rsid w:val="00E35B43"/>
    <w:rsid w:val="00E372F2"/>
    <w:rsid w:val="00E4051C"/>
    <w:rsid w:val="00E43A21"/>
    <w:rsid w:val="00E5360F"/>
    <w:rsid w:val="00E53B30"/>
    <w:rsid w:val="00E576A5"/>
    <w:rsid w:val="00E60CFB"/>
    <w:rsid w:val="00E62E8E"/>
    <w:rsid w:val="00E630BE"/>
    <w:rsid w:val="00E6572C"/>
    <w:rsid w:val="00E70D24"/>
    <w:rsid w:val="00E74442"/>
    <w:rsid w:val="00E75A9A"/>
    <w:rsid w:val="00E75C91"/>
    <w:rsid w:val="00E8272F"/>
    <w:rsid w:val="00E8286D"/>
    <w:rsid w:val="00E84459"/>
    <w:rsid w:val="00E8456A"/>
    <w:rsid w:val="00E866D5"/>
    <w:rsid w:val="00E907BF"/>
    <w:rsid w:val="00E90DA9"/>
    <w:rsid w:val="00E9312D"/>
    <w:rsid w:val="00E94BBE"/>
    <w:rsid w:val="00E9638C"/>
    <w:rsid w:val="00E96E43"/>
    <w:rsid w:val="00EA4FA7"/>
    <w:rsid w:val="00EA650A"/>
    <w:rsid w:val="00EA6F6A"/>
    <w:rsid w:val="00EA7084"/>
    <w:rsid w:val="00EA773D"/>
    <w:rsid w:val="00EB4270"/>
    <w:rsid w:val="00EB458E"/>
    <w:rsid w:val="00EB4C1E"/>
    <w:rsid w:val="00EB54C5"/>
    <w:rsid w:val="00EB7856"/>
    <w:rsid w:val="00EB7B24"/>
    <w:rsid w:val="00EC01C0"/>
    <w:rsid w:val="00EC1140"/>
    <w:rsid w:val="00EC1A8D"/>
    <w:rsid w:val="00EC1F16"/>
    <w:rsid w:val="00EC3A43"/>
    <w:rsid w:val="00EC42B5"/>
    <w:rsid w:val="00EC4C3A"/>
    <w:rsid w:val="00EC5D42"/>
    <w:rsid w:val="00EC7482"/>
    <w:rsid w:val="00ED2595"/>
    <w:rsid w:val="00ED40DB"/>
    <w:rsid w:val="00ED73F4"/>
    <w:rsid w:val="00EF0701"/>
    <w:rsid w:val="00EF23B0"/>
    <w:rsid w:val="00EF2685"/>
    <w:rsid w:val="00EF3222"/>
    <w:rsid w:val="00EF3720"/>
    <w:rsid w:val="00EF60DC"/>
    <w:rsid w:val="00F0060B"/>
    <w:rsid w:val="00F00E50"/>
    <w:rsid w:val="00F05FFF"/>
    <w:rsid w:val="00F06115"/>
    <w:rsid w:val="00F07247"/>
    <w:rsid w:val="00F108DF"/>
    <w:rsid w:val="00F12464"/>
    <w:rsid w:val="00F13334"/>
    <w:rsid w:val="00F15F17"/>
    <w:rsid w:val="00F16197"/>
    <w:rsid w:val="00F162A3"/>
    <w:rsid w:val="00F2128C"/>
    <w:rsid w:val="00F2479F"/>
    <w:rsid w:val="00F24AC2"/>
    <w:rsid w:val="00F2627D"/>
    <w:rsid w:val="00F27667"/>
    <w:rsid w:val="00F27C36"/>
    <w:rsid w:val="00F27EF4"/>
    <w:rsid w:val="00F3101D"/>
    <w:rsid w:val="00F324C0"/>
    <w:rsid w:val="00F32E81"/>
    <w:rsid w:val="00F3345F"/>
    <w:rsid w:val="00F4329A"/>
    <w:rsid w:val="00F435A5"/>
    <w:rsid w:val="00F465C0"/>
    <w:rsid w:val="00F47EA4"/>
    <w:rsid w:val="00F500F6"/>
    <w:rsid w:val="00F50819"/>
    <w:rsid w:val="00F53525"/>
    <w:rsid w:val="00F547B4"/>
    <w:rsid w:val="00F54B72"/>
    <w:rsid w:val="00F6388E"/>
    <w:rsid w:val="00F709A3"/>
    <w:rsid w:val="00F70F9B"/>
    <w:rsid w:val="00F718FB"/>
    <w:rsid w:val="00F72497"/>
    <w:rsid w:val="00F748A0"/>
    <w:rsid w:val="00F74ABF"/>
    <w:rsid w:val="00F80721"/>
    <w:rsid w:val="00F82566"/>
    <w:rsid w:val="00F85D47"/>
    <w:rsid w:val="00F860BB"/>
    <w:rsid w:val="00F86221"/>
    <w:rsid w:val="00F862E6"/>
    <w:rsid w:val="00F86633"/>
    <w:rsid w:val="00F8755C"/>
    <w:rsid w:val="00F9043E"/>
    <w:rsid w:val="00F95A77"/>
    <w:rsid w:val="00F97724"/>
    <w:rsid w:val="00FA1FE1"/>
    <w:rsid w:val="00FA3534"/>
    <w:rsid w:val="00FA45FC"/>
    <w:rsid w:val="00FA483B"/>
    <w:rsid w:val="00FA56BC"/>
    <w:rsid w:val="00FA6428"/>
    <w:rsid w:val="00FA797F"/>
    <w:rsid w:val="00FB412A"/>
    <w:rsid w:val="00FB71F3"/>
    <w:rsid w:val="00FC01A9"/>
    <w:rsid w:val="00FC0400"/>
    <w:rsid w:val="00FC0C38"/>
    <w:rsid w:val="00FC110E"/>
    <w:rsid w:val="00FC12DA"/>
    <w:rsid w:val="00FC2970"/>
    <w:rsid w:val="00FC47CF"/>
    <w:rsid w:val="00FC730C"/>
    <w:rsid w:val="00FD12AB"/>
    <w:rsid w:val="00FD240E"/>
    <w:rsid w:val="00FD625D"/>
    <w:rsid w:val="00FD6620"/>
    <w:rsid w:val="00FE2348"/>
    <w:rsid w:val="00FE2A64"/>
    <w:rsid w:val="00FF1EFB"/>
    <w:rsid w:val="00FF216A"/>
    <w:rsid w:val="00FF2480"/>
    <w:rsid w:val="00FF3363"/>
    <w:rsid w:val="00FF3744"/>
    <w:rsid w:val="00FF608F"/>
    <w:rsid w:val="00FF6836"/>
    <w:rsid w:val="0101BB9A"/>
    <w:rsid w:val="0131A6D2"/>
    <w:rsid w:val="0162B3E6"/>
    <w:rsid w:val="0175BBBA"/>
    <w:rsid w:val="01C3CF10"/>
    <w:rsid w:val="0227E192"/>
    <w:rsid w:val="02383389"/>
    <w:rsid w:val="02535389"/>
    <w:rsid w:val="029D8BFB"/>
    <w:rsid w:val="02FFFDBC"/>
    <w:rsid w:val="0331CD67"/>
    <w:rsid w:val="03B01642"/>
    <w:rsid w:val="03BB7AD9"/>
    <w:rsid w:val="03FD8977"/>
    <w:rsid w:val="0429092F"/>
    <w:rsid w:val="0478968A"/>
    <w:rsid w:val="04D5FC78"/>
    <w:rsid w:val="04EB4AC9"/>
    <w:rsid w:val="05281D26"/>
    <w:rsid w:val="05444405"/>
    <w:rsid w:val="05525CEE"/>
    <w:rsid w:val="058791E9"/>
    <w:rsid w:val="0589F907"/>
    <w:rsid w:val="05D39D41"/>
    <w:rsid w:val="06472D44"/>
    <w:rsid w:val="0656CA9A"/>
    <w:rsid w:val="06966288"/>
    <w:rsid w:val="069EB2C4"/>
    <w:rsid w:val="06D0A648"/>
    <w:rsid w:val="06E46932"/>
    <w:rsid w:val="06EDA57C"/>
    <w:rsid w:val="06F224B1"/>
    <w:rsid w:val="07A92B3D"/>
    <w:rsid w:val="08A28121"/>
    <w:rsid w:val="08E22DDD"/>
    <w:rsid w:val="0916BCA0"/>
    <w:rsid w:val="0930D3F0"/>
    <w:rsid w:val="095E1037"/>
    <w:rsid w:val="098CF9C3"/>
    <w:rsid w:val="099EB45E"/>
    <w:rsid w:val="09DF33FC"/>
    <w:rsid w:val="09E76D29"/>
    <w:rsid w:val="0A1C94D3"/>
    <w:rsid w:val="0A27CBB3"/>
    <w:rsid w:val="0A89CCFE"/>
    <w:rsid w:val="0A8C506C"/>
    <w:rsid w:val="0A9BE712"/>
    <w:rsid w:val="0B02892A"/>
    <w:rsid w:val="0B0D972A"/>
    <w:rsid w:val="0B2B6B3E"/>
    <w:rsid w:val="0B3DF656"/>
    <w:rsid w:val="0BED24DB"/>
    <w:rsid w:val="0C1AE9B7"/>
    <w:rsid w:val="0C6B0542"/>
    <w:rsid w:val="0C80CC21"/>
    <w:rsid w:val="0C97DBD0"/>
    <w:rsid w:val="0CB99F49"/>
    <w:rsid w:val="0CD3FFA8"/>
    <w:rsid w:val="0D34FDBD"/>
    <w:rsid w:val="0D3C3C7F"/>
    <w:rsid w:val="0DBD1CA4"/>
    <w:rsid w:val="0DE03EA2"/>
    <w:rsid w:val="0DEACD25"/>
    <w:rsid w:val="0E1973FE"/>
    <w:rsid w:val="0E53A5E4"/>
    <w:rsid w:val="0E68E3DB"/>
    <w:rsid w:val="0EC209AF"/>
    <w:rsid w:val="0F1D514E"/>
    <w:rsid w:val="0F5F1034"/>
    <w:rsid w:val="0F66B079"/>
    <w:rsid w:val="0FA88830"/>
    <w:rsid w:val="0FDCFA1C"/>
    <w:rsid w:val="101E6389"/>
    <w:rsid w:val="10D6DFCB"/>
    <w:rsid w:val="10D7C83F"/>
    <w:rsid w:val="11104C1D"/>
    <w:rsid w:val="11AB13FF"/>
    <w:rsid w:val="12067254"/>
    <w:rsid w:val="120FDBB3"/>
    <w:rsid w:val="123EBDBD"/>
    <w:rsid w:val="125AC7FD"/>
    <w:rsid w:val="1274474F"/>
    <w:rsid w:val="12DD62CF"/>
    <w:rsid w:val="132F7AB6"/>
    <w:rsid w:val="1338C555"/>
    <w:rsid w:val="134A8BEE"/>
    <w:rsid w:val="136B3ED4"/>
    <w:rsid w:val="138C2228"/>
    <w:rsid w:val="13A303A3"/>
    <w:rsid w:val="13D3D4B0"/>
    <w:rsid w:val="13EEF046"/>
    <w:rsid w:val="14F3884A"/>
    <w:rsid w:val="1549299C"/>
    <w:rsid w:val="1566E1B6"/>
    <w:rsid w:val="15CCF4EE"/>
    <w:rsid w:val="163119A5"/>
    <w:rsid w:val="1640ECCD"/>
    <w:rsid w:val="16519AF9"/>
    <w:rsid w:val="16789C46"/>
    <w:rsid w:val="1682554E"/>
    <w:rsid w:val="16C4E499"/>
    <w:rsid w:val="16C9CF46"/>
    <w:rsid w:val="16F11307"/>
    <w:rsid w:val="1707847E"/>
    <w:rsid w:val="170FD0EA"/>
    <w:rsid w:val="17E0EA4B"/>
    <w:rsid w:val="17E30437"/>
    <w:rsid w:val="181A5C33"/>
    <w:rsid w:val="183BEC10"/>
    <w:rsid w:val="187342ED"/>
    <w:rsid w:val="18DE17CC"/>
    <w:rsid w:val="1922F149"/>
    <w:rsid w:val="1930289A"/>
    <w:rsid w:val="1940AABA"/>
    <w:rsid w:val="194326AF"/>
    <w:rsid w:val="197800E2"/>
    <w:rsid w:val="19805299"/>
    <w:rsid w:val="19BC9362"/>
    <w:rsid w:val="19D4BD76"/>
    <w:rsid w:val="1A8796A1"/>
    <w:rsid w:val="1AACBE50"/>
    <w:rsid w:val="1B138C00"/>
    <w:rsid w:val="1B4DD87B"/>
    <w:rsid w:val="1B57380F"/>
    <w:rsid w:val="1B740EDB"/>
    <w:rsid w:val="1C627F91"/>
    <w:rsid w:val="1C82EB2E"/>
    <w:rsid w:val="1CF6A1AD"/>
    <w:rsid w:val="1D011956"/>
    <w:rsid w:val="1D061EB4"/>
    <w:rsid w:val="1D25E557"/>
    <w:rsid w:val="1D4BA8B7"/>
    <w:rsid w:val="1DFE4FF2"/>
    <w:rsid w:val="1E211061"/>
    <w:rsid w:val="1F302EFA"/>
    <w:rsid w:val="1F356072"/>
    <w:rsid w:val="1F9A2053"/>
    <w:rsid w:val="1FD9A65A"/>
    <w:rsid w:val="1FEC83A2"/>
    <w:rsid w:val="20035923"/>
    <w:rsid w:val="20367AE4"/>
    <w:rsid w:val="20517558"/>
    <w:rsid w:val="20903D5E"/>
    <w:rsid w:val="20BBB259"/>
    <w:rsid w:val="214E2335"/>
    <w:rsid w:val="21A26FDE"/>
    <w:rsid w:val="21C489A5"/>
    <w:rsid w:val="21F64E1A"/>
    <w:rsid w:val="221EB3D4"/>
    <w:rsid w:val="227942AC"/>
    <w:rsid w:val="2293231B"/>
    <w:rsid w:val="22EA9E34"/>
    <w:rsid w:val="230D3BCC"/>
    <w:rsid w:val="237720C7"/>
    <w:rsid w:val="23C63CF6"/>
    <w:rsid w:val="23DE655F"/>
    <w:rsid w:val="2470EEBE"/>
    <w:rsid w:val="247CCDC1"/>
    <w:rsid w:val="24A96E11"/>
    <w:rsid w:val="24FABB36"/>
    <w:rsid w:val="25082A68"/>
    <w:rsid w:val="2523F88B"/>
    <w:rsid w:val="253847DE"/>
    <w:rsid w:val="256450AA"/>
    <w:rsid w:val="25877CB3"/>
    <w:rsid w:val="25C599D8"/>
    <w:rsid w:val="25DB98DC"/>
    <w:rsid w:val="26134BD8"/>
    <w:rsid w:val="262E5527"/>
    <w:rsid w:val="268CA8C7"/>
    <w:rsid w:val="26954B6F"/>
    <w:rsid w:val="269F86C9"/>
    <w:rsid w:val="26A41E2F"/>
    <w:rsid w:val="26AC52DE"/>
    <w:rsid w:val="26BC2AB8"/>
    <w:rsid w:val="271AC916"/>
    <w:rsid w:val="27345700"/>
    <w:rsid w:val="27547947"/>
    <w:rsid w:val="2760C2F0"/>
    <w:rsid w:val="2761BE83"/>
    <w:rsid w:val="279FBEC4"/>
    <w:rsid w:val="27C4CBF0"/>
    <w:rsid w:val="27CD4E24"/>
    <w:rsid w:val="27D6CE52"/>
    <w:rsid w:val="282EDB21"/>
    <w:rsid w:val="2871857A"/>
    <w:rsid w:val="288C635D"/>
    <w:rsid w:val="29135745"/>
    <w:rsid w:val="293B0E48"/>
    <w:rsid w:val="293C2C8E"/>
    <w:rsid w:val="29410299"/>
    <w:rsid w:val="29DE7C20"/>
    <w:rsid w:val="29EDDC6C"/>
    <w:rsid w:val="2A22E230"/>
    <w:rsid w:val="2A2B3F51"/>
    <w:rsid w:val="2A55CBB8"/>
    <w:rsid w:val="2A83DD87"/>
    <w:rsid w:val="2A915D54"/>
    <w:rsid w:val="2AB41E3D"/>
    <w:rsid w:val="2ACDEBDD"/>
    <w:rsid w:val="2AE40F6D"/>
    <w:rsid w:val="2B4750E8"/>
    <w:rsid w:val="2BD5F67E"/>
    <w:rsid w:val="2BDFECE9"/>
    <w:rsid w:val="2BEF1FEE"/>
    <w:rsid w:val="2C0A77E9"/>
    <w:rsid w:val="2C818264"/>
    <w:rsid w:val="2CBCC6C9"/>
    <w:rsid w:val="2D28447B"/>
    <w:rsid w:val="2D3A1173"/>
    <w:rsid w:val="2D45EA65"/>
    <w:rsid w:val="2D4EBEE2"/>
    <w:rsid w:val="2D6C8A67"/>
    <w:rsid w:val="2D7C4912"/>
    <w:rsid w:val="2D814479"/>
    <w:rsid w:val="2E0A7C36"/>
    <w:rsid w:val="2E0F4813"/>
    <w:rsid w:val="2E21067A"/>
    <w:rsid w:val="2E3E75CE"/>
    <w:rsid w:val="2E7A06C3"/>
    <w:rsid w:val="2E9B32B7"/>
    <w:rsid w:val="2EAC6101"/>
    <w:rsid w:val="2EF9ED0C"/>
    <w:rsid w:val="2EFB9C2A"/>
    <w:rsid w:val="2F3BCD11"/>
    <w:rsid w:val="2F53ABFC"/>
    <w:rsid w:val="2F95A133"/>
    <w:rsid w:val="2FB7AE7A"/>
    <w:rsid w:val="2FF93575"/>
    <w:rsid w:val="30162F59"/>
    <w:rsid w:val="301DE200"/>
    <w:rsid w:val="301E51F6"/>
    <w:rsid w:val="3036C55D"/>
    <w:rsid w:val="3038ED45"/>
    <w:rsid w:val="30D4009C"/>
    <w:rsid w:val="3154B469"/>
    <w:rsid w:val="3155412C"/>
    <w:rsid w:val="3156F99C"/>
    <w:rsid w:val="31A45E00"/>
    <w:rsid w:val="31B7A557"/>
    <w:rsid w:val="31BA4070"/>
    <w:rsid w:val="31DEC63A"/>
    <w:rsid w:val="31E508A4"/>
    <w:rsid w:val="3220C592"/>
    <w:rsid w:val="3276CCAD"/>
    <w:rsid w:val="32E21173"/>
    <w:rsid w:val="32FC2776"/>
    <w:rsid w:val="3301A252"/>
    <w:rsid w:val="33123A74"/>
    <w:rsid w:val="333270A2"/>
    <w:rsid w:val="339E063C"/>
    <w:rsid w:val="33C27F75"/>
    <w:rsid w:val="341808FD"/>
    <w:rsid w:val="3418CC3B"/>
    <w:rsid w:val="341A3033"/>
    <w:rsid w:val="343599CB"/>
    <w:rsid w:val="3465BA46"/>
    <w:rsid w:val="348C091B"/>
    <w:rsid w:val="349B0199"/>
    <w:rsid w:val="3518CE39"/>
    <w:rsid w:val="3549DB38"/>
    <w:rsid w:val="3556EC81"/>
    <w:rsid w:val="356279C8"/>
    <w:rsid w:val="35948B39"/>
    <w:rsid w:val="3598588F"/>
    <w:rsid w:val="361F85A1"/>
    <w:rsid w:val="36B1FB77"/>
    <w:rsid w:val="36BE0476"/>
    <w:rsid w:val="371EBE9D"/>
    <w:rsid w:val="37297B71"/>
    <w:rsid w:val="373006E8"/>
    <w:rsid w:val="374A0499"/>
    <w:rsid w:val="375B0643"/>
    <w:rsid w:val="3766901F"/>
    <w:rsid w:val="37815CDA"/>
    <w:rsid w:val="37846973"/>
    <w:rsid w:val="37AD8570"/>
    <w:rsid w:val="37F623F5"/>
    <w:rsid w:val="3833BDC2"/>
    <w:rsid w:val="38E2976A"/>
    <w:rsid w:val="38E877A4"/>
    <w:rsid w:val="3A6A20C9"/>
    <w:rsid w:val="3A9C3399"/>
    <w:rsid w:val="3AB4E954"/>
    <w:rsid w:val="3ADD9EE2"/>
    <w:rsid w:val="3AEE52EB"/>
    <w:rsid w:val="3B3B4774"/>
    <w:rsid w:val="3BA31281"/>
    <w:rsid w:val="3BA36A56"/>
    <w:rsid w:val="3BAFFBAC"/>
    <w:rsid w:val="3BF4C583"/>
    <w:rsid w:val="3C0BA4E6"/>
    <w:rsid w:val="3C113E69"/>
    <w:rsid w:val="3CA36821"/>
    <w:rsid w:val="3CAA5D5E"/>
    <w:rsid w:val="3CB6654D"/>
    <w:rsid w:val="3CC58936"/>
    <w:rsid w:val="3CF2BD4F"/>
    <w:rsid w:val="3D098961"/>
    <w:rsid w:val="3D24E145"/>
    <w:rsid w:val="3D392877"/>
    <w:rsid w:val="3D504B0C"/>
    <w:rsid w:val="3D5A6A15"/>
    <w:rsid w:val="3DD083D6"/>
    <w:rsid w:val="3E3A0D7B"/>
    <w:rsid w:val="3F1A6DCF"/>
    <w:rsid w:val="3F2B3785"/>
    <w:rsid w:val="3F58E559"/>
    <w:rsid w:val="3F7D5B48"/>
    <w:rsid w:val="3FD8ABC4"/>
    <w:rsid w:val="3FDE2877"/>
    <w:rsid w:val="403933CC"/>
    <w:rsid w:val="40A01D28"/>
    <w:rsid w:val="40D7C525"/>
    <w:rsid w:val="41351A12"/>
    <w:rsid w:val="41418841"/>
    <w:rsid w:val="41E39DCC"/>
    <w:rsid w:val="41E40A3A"/>
    <w:rsid w:val="4200890D"/>
    <w:rsid w:val="420DE657"/>
    <w:rsid w:val="425B9E20"/>
    <w:rsid w:val="426EF078"/>
    <w:rsid w:val="428EB852"/>
    <w:rsid w:val="42935165"/>
    <w:rsid w:val="4342FCB5"/>
    <w:rsid w:val="4377EA41"/>
    <w:rsid w:val="438DB41E"/>
    <w:rsid w:val="43BA8E00"/>
    <w:rsid w:val="442AE330"/>
    <w:rsid w:val="442E27B5"/>
    <w:rsid w:val="44464260"/>
    <w:rsid w:val="445A6147"/>
    <w:rsid w:val="445DFEC8"/>
    <w:rsid w:val="44C3DFF2"/>
    <w:rsid w:val="44F71C84"/>
    <w:rsid w:val="45431071"/>
    <w:rsid w:val="45617973"/>
    <w:rsid w:val="45857A8D"/>
    <w:rsid w:val="45B354CF"/>
    <w:rsid w:val="45EE586E"/>
    <w:rsid w:val="462E7BC6"/>
    <w:rsid w:val="46964FAA"/>
    <w:rsid w:val="469C6EB6"/>
    <w:rsid w:val="46B313C9"/>
    <w:rsid w:val="475D98AD"/>
    <w:rsid w:val="479F14E2"/>
    <w:rsid w:val="47A6B173"/>
    <w:rsid w:val="47B15693"/>
    <w:rsid w:val="47C03EF5"/>
    <w:rsid w:val="47C34D6E"/>
    <w:rsid w:val="47D5F5DD"/>
    <w:rsid w:val="4801E5E7"/>
    <w:rsid w:val="48371EE8"/>
    <w:rsid w:val="48FD6F68"/>
    <w:rsid w:val="492EA31A"/>
    <w:rsid w:val="494BE934"/>
    <w:rsid w:val="4950A571"/>
    <w:rsid w:val="499C1BE1"/>
    <w:rsid w:val="49C6494C"/>
    <w:rsid w:val="49CC6EAB"/>
    <w:rsid w:val="4A532D4A"/>
    <w:rsid w:val="4A855DB2"/>
    <w:rsid w:val="4AC1D650"/>
    <w:rsid w:val="4AF7DFB7"/>
    <w:rsid w:val="4B0513C5"/>
    <w:rsid w:val="4B1B5B5E"/>
    <w:rsid w:val="4B5A1447"/>
    <w:rsid w:val="4C042C05"/>
    <w:rsid w:val="4C0EE6CF"/>
    <w:rsid w:val="4C759DC5"/>
    <w:rsid w:val="4CA8E39B"/>
    <w:rsid w:val="4CB1A067"/>
    <w:rsid w:val="4CB3C236"/>
    <w:rsid w:val="4CB409FE"/>
    <w:rsid w:val="4E1D64D1"/>
    <w:rsid w:val="4E8ED067"/>
    <w:rsid w:val="4EA964DF"/>
    <w:rsid w:val="4ECB8E55"/>
    <w:rsid w:val="4ED371D4"/>
    <w:rsid w:val="4ED3B735"/>
    <w:rsid w:val="4F063082"/>
    <w:rsid w:val="4F89CDC9"/>
    <w:rsid w:val="4FA0C7B0"/>
    <w:rsid w:val="4FA69A7B"/>
    <w:rsid w:val="50478367"/>
    <w:rsid w:val="5050BB35"/>
    <w:rsid w:val="5070ECB1"/>
    <w:rsid w:val="510FCE05"/>
    <w:rsid w:val="5139D6F3"/>
    <w:rsid w:val="51493A04"/>
    <w:rsid w:val="5191BFF3"/>
    <w:rsid w:val="51C75D44"/>
    <w:rsid w:val="51F58911"/>
    <w:rsid w:val="52020FE2"/>
    <w:rsid w:val="5241BBD1"/>
    <w:rsid w:val="52B79207"/>
    <w:rsid w:val="52E1FC7C"/>
    <w:rsid w:val="53260124"/>
    <w:rsid w:val="53378699"/>
    <w:rsid w:val="535E83A5"/>
    <w:rsid w:val="539C2D3C"/>
    <w:rsid w:val="53CAC9CA"/>
    <w:rsid w:val="5445D7F8"/>
    <w:rsid w:val="54805D13"/>
    <w:rsid w:val="54B30FF9"/>
    <w:rsid w:val="54F978F1"/>
    <w:rsid w:val="5556E315"/>
    <w:rsid w:val="5568EF74"/>
    <w:rsid w:val="558D7DF5"/>
    <w:rsid w:val="55CD93A3"/>
    <w:rsid w:val="5620C63B"/>
    <w:rsid w:val="567AAD4A"/>
    <w:rsid w:val="56933838"/>
    <w:rsid w:val="56EAA484"/>
    <w:rsid w:val="573BA790"/>
    <w:rsid w:val="576EC7CF"/>
    <w:rsid w:val="57BB2F2F"/>
    <w:rsid w:val="57D1765E"/>
    <w:rsid w:val="580EBB71"/>
    <w:rsid w:val="58165B60"/>
    <w:rsid w:val="58201FC4"/>
    <w:rsid w:val="58212F84"/>
    <w:rsid w:val="583C01C3"/>
    <w:rsid w:val="5854DCB5"/>
    <w:rsid w:val="588714F2"/>
    <w:rsid w:val="58EF6C49"/>
    <w:rsid w:val="58F9E918"/>
    <w:rsid w:val="590362C1"/>
    <w:rsid w:val="5904FE93"/>
    <w:rsid w:val="592FD3BA"/>
    <w:rsid w:val="594E8F76"/>
    <w:rsid w:val="5983E53F"/>
    <w:rsid w:val="59B63C22"/>
    <w:rsid w:val="59CC97F1"/>
    <w:rsid w:val="59D7DEC8"/>
    <w:rsid w:val="5A17B465"/>
    <w:rsid w:val="5A1D026E"/>
    <w:rsid w:val="5A8ED2AF"/>
    <w:rsid w:val="5AC965B4"/>
    <w:rsid w:val="5B0830D8"/>
    <w:rsid w:val="5B1C06FF"/>
    <w:rsid w:val="5B239037"/>
    <w:rsid w:val="5B383173"/>
    <w:rsid w:val="5BA85E15"/>
    <w:rsid w:val="5BDCAE48"/>
    <w:rsid w:val="5C23CEB2"/>
    <w:rsid w:val="5D08AED8"/>
    <w:rsid w:val="5D0B8F7D"/>
    <w:rsid w:val="5D113EA3"/>
    <w:rsid w:val="5D4B71F6"/>
    <w:rsid w:val="5D846E78"/>
    <w:rsid w:val="5E1D45D9"/>
    <w:rsid w:val="5EC80EF7"/>
    <w:rsid w:val="5F5FE700"/>
    <w:rsid w:val="5F727F04"/>
    <w:rsid w:val="5F7D79A2"/>
    <w:rsid w:val="5F8D28E7"/>
    <w:rsid w:val="60786BA5"/>
    <w:rsid w:val="6082968C"/>
    <w:rsid w:val="61084B8C"/>
    <w:rsid w:val="61376327"/>
    <w:rsid w:val="6161FA9A"/>
    <w:rsid w:val="619B99EA"/>
    <w:rsid w:val="61EE56A2"/>
    <w:rsid w:val="62747F74"/>
    <w:rsid w:val="6280BDBB"/>
    <w:rsid w:val="62BD1916"/>
    <w:rsid w:val="62D346E5"/>
    <w:rsid w:val="635BC44B"/>
    <w:rsid w:val="63B177A1"/>
    <w:rsid w:val="63C67DD5"/>
    <w:rsid w:val="6528C99D"/>
    <w:rsid w:val="65359E22"/>
    <w:rsid w:val="659EC19E"/>
    <w:rsid w:val="65F6D4A1"/>
    <w:rsid w:val="666DAE0A"/>
    <w:rsid w:val="66C6014A"/>
    <w:rsid w:val="670CBFC1"/>
    <w:rsid w:val="674514B8"/>
    <w:rsid w:val="674C518A"/>
    <w:rsid w:val="6782B099"/>
    <w:rsid w:val="67F7491D"/>
    <w:rsid w:val="681F13B1"/>
    <w:rsid w:val="682CBD21"/>
    <w:rsid w:val="687E28F7"/>
    <w:rsid w:val="68B2FC22"/>
    <w:rsid w:val="692E07A2"/>
    <w:rsid w:val="69A23866"/>
    <w:rsid w:val="69CAD9F2"/>
    <w:rsid w:val="69DD8254"/>
    <w:rsid w:val="69E8148C"/>
    <w:rsid w:val="69EC12DD"/>
    <w:rsid w:val="6A3E43FC"/>
    <w:rsid w:val="6AB86353"/>
    <w:rsid w:val="6ADEDEBB"/>
    <w:rsid w:val="6B4EC13C"/>
    <w:rsid w:val="6B5E72B8"/>
    <w:rsid w:val="6B6F5B5D"/>
    <w:rsid w:val="6BD4941F"/>
    <w:rsid w:val="6C327DF9"/>
    <w:rsid w:val="6C52935A"/>
    <w:rsid w:val="6C768A73"/>
    <w:rsid w:val="6C7CBD51"/>
    <w:rsid w:val="6C8273E8"/>
    <w:rsid w:val="6CFFFB93"/>
    <w:rsid w:val="6D267439"/>
    <w:rsid w:val="6D961A7C"/>
    <w:rsid w:val="6DB73134"/>
    <w:rsid w:val="6DC67416"/>
    <w:rsid w:val="6DCF642D"/>
    <w:rsid w:val="6E21C674"/>
    <w:rsid w:val="6E28B9F7"/>
    <w:rsid w:val="6EA90A16"/>
    <w:rsid w:val="6F0D7847"/>
    <w:rsid w:val="6F3D1A8E"/>
    <w:rsid w:val="6F4ED241"/>
    <w:rsid w:val="6F700E97"/>
    <w:rsid w:val="6F872BA9"/>
    <w:rsid w:val="6FDA3A62"/>
    <w:rsid w:val="6FE92BC4"/>
    <w:rsid w:val="7006636C"/>
    <w:rsid w:val="70312D14"/>
    <w:rsid w:val="708D8F5D"/>
    <w:rsid w:val="70B03F53"/>
    <w:rsid w:val="70CBEEE9"/>
    <w:rsid w:val="7135ED9A"/>
    <w:rsid w:val="71BEF090"/>
    <w:rsid w:val="72628388"/>
    <w:rsid w:val="72958847"/>
    <w:rsid w:val="72F721FC"/>
    <w:rsid w:val="732CA1B8"/>
    <w:rsid w:val="7383626F"/>
    <w:rsid w:val="73C60AE6"/>
    <w:rsid w:val="73CFEC5B"/>
    <w:rsid w:val="742EE393"/>
    <w:rsid w:val="74C35761"/>
    <w:rsid w:val="74D48CC1"/>
    <w:rsid w:val="74F16CF1"/>
    <w:rsid w:val="75194683"/>
    <w:rsid w:val="751F6B10"/>
    <w:rsid w:val="756CDE4D"/>
    <w:rsid w:val="75B04F82"/>
    <w:rsid w:val="75F4CEAE"/>
    <w:rsid w:val="7647B412"/>
    <w:rsid w:val="768DF954"/>
    <w:rsid w:val="76B46D6B"/>
    <w:rsid w:val="76C69A5B"/>
    <w:rsid w:val="76D015C2"/>
    <w:rsid w:val="77606EA1"/>
    <w:rsid w:val="77EA5397"/>
    <w:rsid w:val="781C0F1E"/>
    <w:rsid w:val="7835377B"/>
    <w:rsid w:val="78406D0B"/>
    <w:rsid w:val="78632CCF"/>
    <w:rsid w:val="788443C7"/>
    <w:rsid w:val="78990CF2"/>
    <w:rsid w:val="78C29DB7"/>
    <w:rsid w:val="7966A4DD"/>
    <w:rsid w:val="797AA581"/>
    <w:rsid w:val="7986E387"/>
    <w:rsid w:val="79D107DC"/>
    <w:rsid w:val="7A52DE4E"/>
    <w:rsid w:val="7A5C26FB"/>
    <w:rsid w:val="7A7BA3D4"/>
    <w:rsid w:val="7AA309C2"/>
    <w:rsid w:val="7AFE50F0"/>
    <w:rsid w:val="7BEACE03"/>
    <w:rsid w:val="7CB901DA"/>
    <w:rsid w:val="7CC996B3"/>
    <w:rsid w:val="7CF22995"/>
    <w:rsid w:val="7D0219B3"/>
    <w:rsid w:val="7D35A188"/>
    <w:rsid w:val="7D432D04"/>
    <w:rsid w:val="7D5178C0"/>
    <w:rsid w:val="7D59E51A"/>
    <w:rsid w:val="7D5CADA6"/>
    <w:rsid w:val="7DF2A5A4"/>
    <w:rsid w:val="7E04642F"/>
    <w:rsid w:val="7E108782"/>
    <w:rsid w:val="7E480079"/>
    <w:rsid w:val="7E60C20B"/>
    <w:rsid w:val="7EBD9E98"/>
    <w:rsid w:val="7EDB54F6"/>
    <w:rsid w:val="7EE6AE50"/>
    <w:rsid w:val="7EEADCC0"/>
    <w:rsid w:val="7F1833BC"/>
    <w:rsid w:val="7F4D774F"/>
    <w:rsid w:val="7FDD4B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46973"/>
  <w15:chartTrackingRefBased/>
  <w15:docId w15:val="{9635DCB6-97AE-467B-B1FB-C5FF33CE9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Pr>
      <w:rFonts w:eastAsiaTheme="majorEastAsia" w:cstheme="majorBidi"/>
      <w:color w:val="0F4761" w:themeColor="accent1" w:themeShade="BF"/>
    </w:rPr>
  </w:style>
  <w:style w:type="character" w:customStyle="1" w:styleId="Ttulo6Car">
    <w:name w:val="Título 6 Car"/>
    <w:basedOn w:val="Fuentedeprrafopredeter"/>
    <w:link w:val="Ttulo6"/>
    <w:uiPriority w:val="9"/>
    <w:rPr>
      <w:rFonts w:eastAsiaTheme="majorEastAsia" w:cstheme="majorBidi"/>
      <w:i/>
      <w:iCs/>
      <w:color w:val="595959" w:themeColor="text1" w:themeTint="A6"/>
    </w:rPr>
  </w:style>
  <w:style w:type="character" w:customStyle="1" w:styleId="Ttulo7Car">
    <w:name w:val="Título 7 Car"/>
    <w:basedOn w:val="Fuentedeprrafopredeter"/>
    <w:link w:val="Ttulo7"/>
    <w:uiPriority w:val="9"/>
    <w:rPr>
      <w:rFonts w:eastAsiaTheme="majorEastAsia" w:cstheme="majorBidi"/>
      <w:color w:val="595959" w:themeColor="text1" w:themeTint="A6"/>
    </w:rPr>
  </w:style>
  <w:style w:type="character" w:customStyle="1" w:styleId="Ttulo8Car">
    <w:name w:val="Título 8 Car"/>
    <w:basedOn w:val="Fuentedeprrafopredeter"/>
    <w:link w:val="Ttulo8"/>
    <w:uiPriority w:val="9"/>
    <w:rPr>
      <w:rFonts w:eastAsiaTheme="majorEastAsia" w:cstheme="majorBidi"/>
      <w:i/>
      <w:iCs/>
      <w:color w:val="272727" w:themeColor="text1" w:themeTint="D8"/>
    </w:rPr>
  </w:style>
  <w:style w:type="character" w:customStyle="1" w:styleId="Ttulo9Car">
    <w:name w:val="Título 9 Car"/>
    <w:basedOn w:val="Fuentedeprrafopredeter"/>
    <w:link w:val="Ttulo9"/>
    <w:uiPriority w:val="9"/>
    <w:rPr>
      <w:rFonts w:eastAsiaTheme="majorEastAsia" w:cstheme="majorBidi"/>
      <w:color w:val="272727" w:themeColor="text1" w:themeTint="D8"/>
    </w:rPr>
  </w:style>
  <w:style w:type="character" w:customStyle="1" w:styleId="TtuloCar">
    <w:name w:val="Título Car"/>
    <w:basedOn w:val="Fuentedeprrafopredeter"/>
    <w:link w:val="Ttulo"/>
    <w:uiPriority w:val="10"/>
    <w:rPr>
      <w:rFonts w:asciiTheme="majorHAnsi" w:eastAsiaTheme="majorEastAsia" w:hAnsiTheme="majorHAnsi" w:cstheme="majorBidi"/>
      <w:spacing w:val="-10"/>
      <w:kern w:val="28"/>
      <w:sz w:val="56"/>
      <w:szCs w:val="56"/>
    </w:rPr>
  </w:style>
  <w:style w:type="paragraph" w:styleId="Ttulo">
    <w:name w:val="Title"/>
    <w:basedOn w:val="Normal"/>
    <w:next w:val="Normal"/>
    <w:link w:val="Ttulo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link w:val="Subttulo"/>
    <w:uiPriority w:val="11"/>
    <w:rPr>
      <w:rFonts w:eastAsiaTheme="majorEastAsia" w:cstheme="majorBidi"/>
      <w:color w:val="595959" w:themeColor="text1" w:themeTint="A6"/>
      <w:spacing w:val="15"/>
      <w:sz w:val="28"/>
      <w:szCs w:val="28"/>
    </w:rPr>
  </w:style>
  <w:style w:type="paragraph" w:styleId="Subttulo">
    <w:name w:val="Subtitle"/>
    <w:basedOn w:val="Normal"/>
    <w:next w:val="Normal"/>
    <w:link w:val="SubttuloCar"/>
    <w:uiPriority w:val="11"/>
    <w:qFormat/>
    <w:pPr>
      <w:numPr>
        <w:ilvl w:val="1"/>
      </w:numPr>
    </w:pPr>
    <w:rPr>
      <w:rFonts w:eastAsiaTheme="majorEastAsia" w:cstheme="majorBidi"/>
      <w:color w:val="595959" w:themeColor="text1" w:themeTint="A6"/>
      <w:spacing w:val="15"/>
      <w:sz w:val="28"/>
      <w:szCs w:val="28"/>
    </w:rPr>
  </w:style>
  <w:style w:type="character" w:styleId="nfasisintenso">
    <w:name w:val="Intense Emphasis"/>
    <w:basedOn w:val="Fuentedeprrafopredeter"/>
    <w:uiPriority w:val="21"/>
    <w:qFormat/>
    <w:rPr>
      <w:i/>
      <w:iCs/>
      <w:color w:val="0F4761" w:themeColor="accent1" w:themeShade="BF"/>
    </w:rPr>
  </w:style>
  <w:style w:type="character" w:customStyle="1" w:styleId="CitaCar">
    <w:name w:val="Cita Car"/>
    <w:basedOn w:val="Fuentedeprrafopredeter"/>
    <w:link w:val="Cita"/>
    <w:uiPriority w:val="29"/>
    <w:rPr>
      <w:i/>
      <w:iCs/>
      <w:color w:val="404040" w:themeColor="text1" w:themeTint="BF"/>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destacadaCar">
    <w:name w:val="Cita destacada Car"/>
    <w:basedOn w:val="Fuentedeprrafopredeter"/>
    <w:link w:val="Citadestacada"/>
    <w:uiPriority w:val="30"/>
    <w:rPr>
      <w:i/>
      <w:iCs/>
      <w:color w:val="0F4761" w:themeColor="accent1" w:themeShade="BF"/>
    </w:rPr>
  </w:style>
  <w:style w:type="paragraph" w:styleId="Citadestacada">
    <w:name w:val="Intense Quote"/>
    <w:basedOn w:val="Normal"/>
    <w:next w:val="Normal"/>
    <w:link w:val="Citadestacada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eferenciaintensa">
    <w:name w:val="Intense Reference"/>
    <w:basedOn w:val="Fuentedeprrafopredeter"/>
    <w:uiPriority w:val="32"/>
    <w:qFormat/>
    <w:rPr>
      <w:b/>
      <w:bCs/>
      <w:smallCaps/>
      <w:color w:val="0F4761" w:themeColor="accent1" w:themeShade="BF"/>
      <w:spacing w:val="5"/>
    </w:rPr>
  </w:style>
  <w:style w:type="character" w:styleId="Hipervnculo">
    <w:name w:val="Hyperlink"/>
    <w:basedOn w:val="Fuentedeprrafopredeter"/>
    <w:uiPriority w:val="99"/>
    <w:unhideWhenUsed/>
    <w:rPr>
      <w:color w:val="467886" w:themeColor="hyperlink"/>
      <w:u w:val="single"/>
    </w:rPr>
  </w:style>
  <w:style w:type="paragraph" w:styleId="TDC2">
    <w:name w:val="toc 2"/>
    <w:basedOn w:val="Normal"/>
    <w:next w:val="Normal"/>
    <w:autoRedefine/>
    <w:uiPriority w:val="39"/>
    <w:unhideWhenUsed/>
    <w:pPr>
      <w:spacing w:after="100"/>
      <w:ind w:left="220"/>
    </w:pPr>
  </w:style>
  <w:style w:type="paragraph" w:styleId="Prrafodelista">
    <w:name w:val="List Paragraph"/>
    <w:basedOn w:val="Normal"/>
    <w:uiPriority w:val="34"/>
    <w:qFormat/>
    <w:pPr>
      <w:ind w:left="720"/>
      <w:contextualSpacing/>
    </w:pPr>
  </w:style>
  <w:style w:type="table" w:styleId="Tablaconcuadrcula">
    <w:name w:val="Table Grid"/>
    <w:basedOn w:val="Tablanormal"/>
    <w:uiPriority w:val="59"/>
    <w:rsid w:val="00FB4123"/>
    <w:pPr>
      <w:spacing w:after="0" w:line="240" w:lineRule="auto"/>
    </w:pP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Encabezado">
    <w:name w:val="header"/>
    <w:basedOn w:val="Normal"/>
    <w:link w:val="EncabezadoCar"/>
    <w:uiPriority w:val="99"/>
    <w:unhideWhenUsed/>
    <w:rsid w:val="008B4A27"/>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B4A27"/>
  </w:style>
  <w:style w:type="paragraph" w:styleId="Piedepgina">
    <w:name w:val="footer"/>
    <w:basedOn w:val="Normal"/>
    <w:link w:val="PiedepginaCar"/>
    <w:uiPriority w:val="99"/>
    <w:unhideWhenUsed/>
    <w:rsid w:val="008B4A27"/>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B4A27"/>
  </w:style>
  <w:style w:type="character" w:styleId="Mencinsinresolver">
    <w:name w:val="Unresolved Mention"/>
    <w:basedOn w:val="Fuentedeprrafopredeter"/>
    <w:uiPriority w:val="99"/>
    <w:semiHidden/>
    <w:unhideWhenUsed/>
    <w:rsid w:val="00EF3222"/>
    <w:rPr>
      <w:color w:val="605E5C"/>
      <w:shd w:val="clear" w:color="auto" w:fill="E1DFDD"/>
    </w:rPr>
  </w:style>
  <w:style w:type="paragraph" w:styleId="TDC3">
    <w:name w:val="toc 3"/>
    <w:basedOn w:val="Normal"/>
    <w:next w:val="Normal"/>
    <w:uiPriority w:val="39"/>
    <w:unhideWhenUsed/>
    <w:rsid w:val="0035383F"/>
    <w:pPr>
      <w:spacing w:after="100"/>
      <w:ind w:left="440"/>
    </w:pPr>
  </w:style>
  <w:style w:type="paragraph" w:styleId="TDC4">
    <w:name w:val="toc 4"/>
    <w:basedOn w:val="Normal"/>
    <w:next w:val="Normal"/>
    <w:uiPriority w:val="39"/>
    <w:unhideWhenUsed/>
    <w:rsid w:val="0035383F"/>
    <w:pPr>
      <w:spacing w:after="100"/>
      <w:ind w:left="660"/>
    </w:pPr>
  </w:style>
  <w:style w:type="paragraph" w:styleId="NormalWeb">
    <w:name w:val="Normal (Web)"/>
    <w:basedOn w:val="Normal"/>
    <w:uiPriority w:val="99"/>
    <w:semiHidden/>
    <w:unhideWhenUsed/>
    <w:rsid w:val="00955A6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ustintexas.gov/page/historic-preservation-resour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ritagetourism@austintexa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ustintexas.gov/page/historic-preservation-resource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maps.austintexas.gov/GIS/CouncilDistrictMap/"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ustintexas.gov/page/fe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342735975A93479AD45D013D737820" ma:contentTypeVersion="18" ma:contentTypeDescription="Create a new document." ma:contentTypeScope="" ma:versionID="b2c1dde9584b1d8344b9405ab767b68a">
  <xsd:schema xmlns:xsd="http://www.w3.org/2001/XMLSchema" xmlns:xs="http://www.w3.org/2001/XMLSchema" xmlns:p="http://schemas.microsoft.com/office/2006/metadata/properties" xmlns:ns2="adf540e8-9df7-449e-ab3f-bb560c87cf9e" xmlns:ns3="0c8e8fbb-c586-439e-8580-97e4807d8805" targetNamespace="http://schemas.microsoft.com/office/2006/metadata/properties" ma:root="true" ma:fieldsID="e1f639685c5559bd267541ac8b8cadee" ns2:_="" ns3:_="">
    <xsd:import namespace="adf540e8-9df7-449e-ab3f-bb560c87cf9e"/>
    <xsd:import namespace="0c8e8fbb-c586-439e-8580-97e4807d88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540e8-9df7-449e-ab3f-bb560c87cf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36144c-ad19-4ebb-8c70-9ffb6bd0decf}" ma:internalName="TaxCatchAll" ma:showField="CatchAllData" ma:web="adf540e8-9df7-449e-ab3f-bb560c87cf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8e8fbb-c586-439e-8580-97e4807d88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0f7d4b-45fe-44af-8e0b-a972ab1111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8e8fbb-c586-439e-8580-97e4807d8805">
      <Terms xmlns="http://schemas.microsoft.com/office/infopath/2007/PartnerControls"/>
    </lcf76f155ced4ddcb4097134ff3c332f>
    <TaxCatchAll xmlns="adf540e8-9df7-449e-ab3f-bb560c87cf9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CA0FE5-B767-4303-A280-D0E6257C2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f540e8-9df7-449e-ab3f-bb560c87cf9e"/>
    <ds:schemaRef ds:uri="0c8e8fbb-c586-439e-8580-97e4807d8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EA35BC-2590-4B24-8BF6-D69490B13D14}">
  <ds:schemaRefs>
    <ds:schemaRef ds:uri="http://schemas.microsoft.com/office/2006/documentManagement/types"/>
    <ds:schemaRef ds:uri="http://schemas.microsoft.com/office/infopath/2007/PartnerControls"/>
    <ds:schemaRef ds:uri="http://purl.org/dc/terms/"/>
    <ds:schemaRef ds:uri="http://purl.org/dc/elements/1.1/"/>
    <ds:schemaRef ds:uri="http://www.w3.org/XML/1998/namespace"/>
    <ds:schemaRef ds:uri="http://schemas.microsoft.com/office/2006/metadata/properties"/>
    <ds:schemaRef ds:uri="http://schemas.openxmlformats.org/package/2006/metadata/core-properties"/>
    <ds:schemaRef ds:uri="0c8e8fbb-c586-439e-8580-97e4807d8805"/>
    <ds:schemaRef ds:uri="adf540e8-9df7-449e-ab3f-bb560c87cf9e"/>
    <ds:schemaRef ds:uri="http://purl.org/dc/dcmitype/"/>
  </ds:schemaRefs>
</ds:datastoreItem>
</file>

<file path=customXml/itemProps3.xml><?xml version="1.0" encoding="utf-8"?>
<ds:datastoreItem xmlns:ds="http://schemas.openxmlformats.org/officeDocument/2006/customXml" ds:itemID="{3F117AA9-6B60-4FA0-B8C3-6BA6945779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17</Pages>
  <Words>3348</Words>
  <Characters>18420</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Osgood</dc:creator>
  <cp:keywords/>
  <dc:description/>
  <cp:lastModifiedBy>david henriquez</cp:lastModifiedBy>
  <cp:revision>459</cp:revision>
  <cp:lastPrinted>2024-06-24T15:59:00Z</cp:lastPrinted>
  <dcterms:created xsi:type="dcterms:W3CDTF">2025-10-27T17:23:00Z</dcterms:created>
  <dcterms:modified xsi:type="dcterms:W3CDTF">2025-11-23T15:58:00Z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0x01010057342735975A93479AD45D013D737820</vt:lpwstr>
  </property>
  <property fmtid="{D5CDD505-2E9C-101B-9397-08002B2CF9AE}" pid="3" name="MediaServiceImageTags">
    <vt:lpwstr/>
  </property>
</Properties>
</file>